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5" w:rsidRDefault="009C0DD5" w:rsidP="009C0DD5">
      <w:pPr>
        <w:pStyle w:val="a3"/>
        <w:ind w:firstLineChars="0" w:firstLine="0"/>
        <w:jc w:val="center"/>
        <w:rPr>
          <w:rFonts w:ascii="华文行楷" w:eastAsia="华文行楷" w:hAnsi="宋体"/>
          <w:b/>
          <w:bCs/>
          <w:sz w:val="72"/>
          <w:szCs w:val="72"/>
        </w:rPr>
      </w:pPr>
      <w:r>
        <w:rPr>
          <w:rFonts w:ascii="华文行楷" w:eastAsia="华文行楷" w:hAnsi="宋体" w:hint="eastAsia"/>
          <w:b/>
          <w:bCs/>
          <w:noProof/>
          <w:sz w:val="72"/>
          <w:szCs w:val="72"/>
        </w:rPr>
        <w:drawing>
          <wp:inline distT="0" distB="0" distL="0" distR="0" wp14:anchorId="25925F68" wp14:editId="7B62ED72">
            <wp:extent cx="3752850" cy="6858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Default="009C0DD5" w:rsidP="009C0DD5">
      <w:pPr>
        <w:pStyle w:val="a3"/>
        <w:ind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FUZHOU TECHNOLOGY AND BUSINESS UNIVERSITY</w:t>
      </w:r>
    </w:p>
    <w:p w:rsidR="009C0DD5" w:rsidRDefault="009C0DD5" w:rsidP="009C0DD5">
      <w:pPr>
        <w:pStyle w:val="a3"/>
        <w:ind w:firstLineChars="0" w:firstLine="0"/>
        <w:jc w:val="center"/>
        <w:rPr>
          <w:rFonts w:ascii="宋体" w:hAnsi="宋体"/>
          <w:bCs/>
          <w:sz w:val="30"/>
          <w:szCs w:val="30"/>
        </w:rPr>
      </w:pPr>
      <w:r>
        <w:rPr>
          <w:rFonts w:ascii="宋体" w:hAnsi="宋体"/>
          <w:bCs/>
          <w:noProof/>
          <w:sz w:val="30"/>
          <w:szCs w:val="30"/>
        </w:rPr>
        <w:drawing>
          <wp:inline distT="0" distB="0" distL="0" distR="0" wp14:anchorId="1D3C385C" wp14:editId="2A4AE456">
            <wp:extent cx="1990725" cy="1990725"/>
            <wp:effectExtent l="0" t="0" r="9525" b="9525"/>
            <wp:docPr id="35" name="图片 35" descr="500x50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00x50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Default="009C0DD5" w:rsidP="009C0DD5">
      <w:pPr>
        <w:pStyle w:val="a3"/>
        <w:spacing w:beforeLines="100" w:before="312" w:afterLines="100" w:after="312"/>
        <w:ind w:firstLineChars="0" w:firstLine="0"/>
        <w:jc w:val="center"/>
        <w:rPr>
          <w:rFonts w:ascii="华文行楷" w:eastAsia="华文行楷" w:hAnsi="宋体" w:hint="eastAsia"/>
          <w:b/>
          <w:bCs/>
          <w:sz w:val="52"/>
          <w:szCs w:val="52"/>
        </w:rPr>
      </w:pPr>
      <w:r>
        <w:rPr>
          <w:rFonts w:ascii="华文行楷" w:eastAsia="华文行楷" w:hAnsi="宋体" w:hint="eastAsia"/>
          <w:b/>
          <w:bCs/>
          <w:sz w:val="52"/>
          <w:szCs w:val="52"/>
        </w:rPr>
        <w:t>实验报告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</w:rPr>
      </w:pP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课程名称：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网络信息安全技术            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系    别：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工学院     </w:t>
      </w:r>
      <w:r>
        <w:rPr>
          <w:rFonts w:ascii="宋体" w:hAnsi="宋体" w:hint="eastAsia"/>
          <w:b/>
          <w:sz w:val="28"/>
          <w:szCs w:val="28"/>
        </w:rPr>
        <w:t>年    级：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2018级 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    业：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软件工程              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班    级：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1班       </w:t>
      </w:r>
      <w:r>
        <w:rPr>
          <w:rFonts w:ascii="宋体" w:hAnsi="宋体" w:hint="eastAsia"/>
          <w:b/>
          <w:sz w:val="28"/>
          <w:szCs w:val="28"/>
        </w:rPr>
        <w:t>学    号：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>1850304048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姓　　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汤郭                   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成    绩：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</w:t>
      </w:r>
    </w:p>
    <w:p w:rsidR="009C0DD5" w:rsidRDefault="009C0DD5" w:rsidP="009C0DD5">
      <w:pPr>
        <w:pStyle w:val="a3"/>
        <w:spacing w:line="700" w:lineRule="exact"/>
        <w:ind w:firstLineChars="597" w:firstLine="16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任课教师：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林晖                    </w:t>
      </w:r>
    </w:p>
    <w:p w:rsidR="009C0DD5" w:rsidRDefault="009C0DD5" w:rsidP="009C0DD5">
      <w:pPr>
        <w:jc w:val="center"/>
        <w:rPr>
          <w:rFonts w:ascii="宋体" w:hAnsi="宋体"/>
          <w:b/>
          <w:sz w:val="28"/>
          <w:szCs w:val="28"/>
        </w:rPr>
      </w:pPr>
    </w:p>
    <w:p w:rsidR="009C0DD5" w:rsidRDefault="009C0DD5" w:rsidP="009C0DD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2021年  5  月  </w:t>
      </w:r>
      <w:r w:rsidR="004D137D">
        <w:rPr>
          <w:rFonts w:ascii="宋体" w:hAnsi="宋体"/>
          <w:b/>
          <w:sz w:val="28"/>
          <w:szCs w:val="28"/>
        </w:rPr>
        <w:t>31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 xml:space="preserve"> 日</w:t>
      </w:r>
    </w:p>
    <w:p w:rsidR="009C0DD5" w:rsidRDefault="009C0DD5" w:rsidP="009C0DD5">
      <w:pPr>
        <w:jc w:val="center"/>
        <w:rPr>
          <w:rFonts w:ascii="宋体" w:hAnsi="宋体"/>
          <w:b/>
          <w:sz w:val="28"/>
          <w:szCs w:val="28"/>
        </w:rPr>
      </w:pPr>
    </w:p>
    <w:p w:rsidR="009C0DD5" w:rsidRDefault="009C0DD5" w:rsidP="009C0DD5">
      <w:pPr>
        <w:jc w:val="center"/>
        <w:rPr>
          <w:rFonts w:ascii="宋体" w:hAnsi="宋体"/>
          <w:b/>
          <w:sz w:val="28"/>
          <w:szCs w:val="28"/>
        </w:rPr>
        <w:sectPr w:rsidR="009C0DD5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9C0DD5" w:rsidRDefault="009C0DD5" w:rsidP="009C0DD5">
      <w:pPr>
        <w:jc w:val="center"/>
        <w:rPr>
          <w:sz w:val="28"/>
          <w:szCs w:val="36"/>
        </w:rPr>
      </w:pPr>
      <w:r>
        <w:rPr>
          <w:rFonts w:ascii="宋体" w:hAnsi="宋体"/>
          <w:sz w:val="28"/>
          <w:szCs w:val="36"/>
        </w:rPr>
        <w:lastRenderedPageBreak/>
        <w:t>目录</w:t>
      </w:r>
    </w:p>
    <w:p w:rsidR="004D137D" w:rsidRDefault="009C0DD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宋体" w:hAnsi="宋体" w:hint="eastAsia"/>
          <w:b/>
          <w:sz w:val="36"/>
          <w:szCs w:val="36"/>
        </w:rPr>
        <w:fldChar w:fldCharType="begin"/>
      </w:r>
      <w:r>
        <w:rPr>
          <w:rFonts w:ascii="宋体" w:hAnsi="宋体" w:hint="eastAsia"/>
          <w:b/>
          <w:sz w:val="36"/>
          <w:szCs w:val="36"/>
        </w:rPr>
        <w:instrText xml:space="preserve">TOC \o "1-3" \h \u </w:instrText>
      </w:r>
      <w:r>
        <w:rPr>
          <w:rFonts w:ascii="宋体" w:hAnsi="宋体" w:hint="eastAsia"/>
          <w:b/>
          <w:sz w:val="36"/>
          <w:szCs w:val="36"/>
        </w:rPr>
        <w:fldChar w:fldCharType="separate"/>
      </w:r>
      <w:hyperlink w:anchor="_Toc73366233" w:history="1">
        <w:r w:rsidR="004D137D" w:rsidRPr="000C2FAC">
          <w:rPr>
            <w:rStyle w:val="a7"/>
            <w:rFonts w:ascii="宋体" w:hAnsi="宋体"/>
            <w:noProof/>
          </w:rPr>
          <w:t>一、Pailiar密码算法</w:t>
        </w:r>
        <w:r w:rsidR="004D137D">
          <w:rPr>
            <w:noProof/>
          </w:rPr>
          <w:tab/>
        </w:r>
        <w:r w:rsidR="004D137D">
          <w:rPr>
            <w:noProof/>
          </w:rPr>
          <w:fldChar w:fldCharType="begin"/>
        </w:r>
        <w:r w:rsidR="004D137D">
          <w:rPr>
            <w:noProof/>
          </w:rPr>
          <w:instrText xml:space="preserve"> PAGEREF _Toc73366233 \h </w:instrText>
        </w:r>
        <w:r w:rsidR="004D137D">
          <w:rPr>
            <w:noProof/>
          </w:rPr>
        </w:r>
        <w:r w:rsidR="004D137D">
          <w:rPr>
            <w:noProof/>
          </w:rPr>
          <w:fldChar w:fldCharType="separate"/>
        </w:r>
        <w:r w:rsidR="004D137D">
          <w:rPr>
            <w:noProof/>
          </w:rPr>
          <w:t>1</w:t>
        </w:r>
        <w:r w:rsidR="004D137D"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4" w:history="1">
        <w:r w:rsidRPr="000C2FAC">
          <w:rPr>
            <w:rStyle w:val="a7"/>
            <w:b/>
            <w:bCs/>
            <w:noProof/>
          </w:rPr>
          <w:t>1.</w:t>
        </w:r>
        <w:r w:rsidRPr="000C2FAC">
          <w:rPr>
            <w:rStyle w:val="a7"/>
            <w:b/>
            <w:bCs/>
            <w:noProof/>
          </w:rPr>
          <w:t>实验目的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5" w:history="1">
        <w:r w:rsidRPr="000C2FAC">
          <w:rPr>
            <w:rStyle w:val="a7"/>
            <w:b/>
            <w:bCs/>
            <w:noProof/>
          </w:rPr>
          <w:t>2.</w:t>
        </w:r>
        <w:r w:rsidRPr="000C2FAC">
          <w:rPr>
            <w:rStyle w:val="a7"/>
            <w:b/>
            <w:bCs/>
            <w:noProof/>
          </w:rPr>
          <w:t>实验原理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6" w:history="1">
        <w:r w:rsidRPr="000C2FAC">
          <w:rPr>
            <w:rStyle w:val="a7"/>
            <w:b/>
            <w:bCs/>
            <w:noProof/>
          </w:rPr>
          <w:t>3.</w:t>
        </w:r>
        <w:r w:rsidRPr="000C2FAC">
          <w:rPr>
            <w:rStyle w:val="a7"/>
            <w:b/>
            <w:bCs/>
            <w:noProof/>
          </w:rPr>
          <w:t>实验环境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7" w:history="1">
        <w:r w:rsidRPr="000C2FAC">
          <w:rPr>
            <w:rStyle w:val="a7"/>
            <w:b/>
            <w:bCs/>
            <w:noProof/>
          </w:rPr>
          <w:t>4.</w:t>
        </w:r>
        <w:r w:rsidRPr="000C2FAC">
          <w:rPr>
            <w:rStyle w:val="a7"/>
            <w:b/>
            <w:bCs/>
            <w:noProof/>
          </w:rPr>
          <w:t>实验步骤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8" w:history="1">
        <w:r w:rsidRPr="000C2FAC">
          <w:rPr>
            <w:rStyle w:val="a7"/>
            <w:rFonts w:ascii="宋体" w:hAnsi="宋体"/>
            <w:noProof/>
          </w:rPr>
          <w:t>㈠</w:t>
        </w:r>
        <w:r w:rsidRPr="000C2FAC">
          <w:rPr>
            <w:rStyle w:val="a7"/>
            <w:noProof/>
          </w:rPr>
          <w:t>查看</w:t>
        </w:r>
        <w:r w:rsidRPr="000C2FAC">
          <w:rPr>
            <w:rStyle w:val="a7"/>
            <w:noProof/>
          </w:rPr>
          <w:t>Pai11ier</w:t>
        </w:r>
        <w:r w:rsidRPr="000C2FAC">
          <w:rPr>
            <w:rStyle w:val="a7"/>
            <w:noProof/>
          </w:rPr>
          <w:t>算法运行结果并学习核心算法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39" w:history="1">
        <w:r w:rsidRPr="000C2FAC">
          <w:rPr>
            <w:rStyle w:val="a7"/>
            <w:rFonts w:ascii="宋体" w:hAnsi="宋体"/>
            <w:noProof/>
          </w:rPr>
          <w:t>二、SM2密码算法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0" w:history="1">
        <w:r w:rsidRPr="000C2FAC">
          <w:rPr>
            <w:rStyle w:val="a7"/>
            <w:b/>
            <w:bCs/>
            <w:noProof/>
          </w:rPr>
          <w:t>1.</w:t>
        </w:r>
        <w:r w:rsidRPr="000C2FAC">
          <w:rPr>
            <w:rStyle w:val="a7"/>
            <w:b/>
            <w:bCs/>
            <w:noProof/>
          </w:rPr>
          <w:t>实验目的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1" w:history="1">
        <w:r w:rsidRPr="000C2FAC">
          <w:rPr>
            <w:rStyle w:val="a7"/>
            <w:b/>
            <w:bCs/>
            <w:noProof/>
          </w:rPr>
          <w:t>2.</w:t>
        </w:r>
        <w:r w:rsidRPr="000C2FAC">
          <w:rPr>
            <w:rStyle w:val="a7"/>
            <w:b/>
            <w:bCs/>
            <w:noProof/>
          </w:rPr>
          <w:t>实验原理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2" w:history="1">
        <w:r w:rsidRPr="000C2FAC">
          <w:rPr>
            <w:rStyle w:val="a7"/>
            <w:b/>
            <w:bCs/>
            <w:noProof/>
          </w:rPr>
          <w:t>3.</w:t>
        </w:r>
        <w:r w:rsidRPr="000C2FAC">
          <w:rPr>
            <w:rStyle w:val="a7"/>
            <w:b/>
            <w:bCs/>
            <w:noProof/>
          </w:rPr>
          <w:t>实验环境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3" w:history="1">
        <w:r w:rsidRPr="000C2FAC">
          <w:rPr>
            <w:rStyle w:val="a7"/>
            <w:b/>
            <w:bCs/>
            <w:noProof/>
          </w:rPr>
          <w:t>4.</w:t>
        </w:r>
        <w:r w:rsidRPr="000C2FAC">
          <w:rPr>
            <w:rStyle w:val="a7"/>
            <w:b/>
            <w:bCs/>
            <w:noProof/>
          </w:rPr>
          <w:t>实验步骤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4" w:history="1">
        <w:r w:rsidRPr="000C2FAC">
          <w:rPr>
            <w:rStyle w:val="a7"/>
            <w:rFonts w:ascii="宋体" w:hAnsi="宋体"/>
            <w:noProof/>
          </w:rPr>
          <w:t>㈠查看SM2算法运行结果并学习核心算法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5" w:history="1">
        <w:r w:rsidRPr="000C2FAC">
          <w:rPr>
            <w:rStyle w:val="a7"/>
            <w:rFonts w:ascii="宋体" w:hAnsi="宋体"/>
            <w:noProof/>
          </w:rPr>
          <w:t>三、MD5算法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6" w:history="1">
        <w:r w:rsidRPr="000C2FAC">
          <w:rPr>
            <w:rStyle w:val="a7"/>
            <w:b/>
            <w:bCs/>
            <w:noProof/>
          </w:rPr>
          <w:t>1.</w:t>
        </w:r>
        <w:r w:rsidRPr="000C2FAC">
          <w:rPr>
            <w:rStyle w:val="a7"/>
            <w:b/>
            <w:bCs/>
            <w:noProof/>
          </w:rPr>
          <w:t>实验目的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7" w:history="1">
        <w:r w:rsidRPr="000C2FAC">
          <w:rPr>
            <w:rStyle w:val="a7"/>
            <w:b/>
            <w:bCs/>
            <w:noProof/>
          </w:rPr>
          <w:t>2.</w:t>
        </w:r>
        <w:r w:rsidRPr="000C2FAC">
          <w:rPr>
            <w:rStyle w:val="a7"/>
            <w:b/>
            <w:bCs/>
            <w:noProof/>
          </w:rPr>
          <w:t>实验原理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8" w:history="1">
        <w:r w:rsidRPr="000C2FAC">
          <w:rPr>
            <w:rStyle w:val="a7"/>
            <w:b/>
            <w:bCs/>
            <w:noProof/>
          </w:rPr>
          <w:t>3.</w:t>
        </w:r>
        <w:r w:rsidRPr="000C2FAC">
          <w:rPr>
            <w:rStyle w:val="a7"/>
            <w:b/>
            <w:bCs/>
            <w:noProof/>
          </w:rPr>
          <w:t>实验环境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49" w:history="1">
        <w:r w:rsidRPr="000C2FAC">
          <w:rPr>
            <w:rStyle w:val="a7"/>
            <w:b/>
            <w:bCs/>
            <w:noProof/>
          </w:rPr>
          <w:t>4.</w:t>
        </w:r>
        <w:r w:rsidRPr="000C2FAC">
          <w:rPr>
            <w:rStyle w:val="a7"/>
            <w:b/>
            <w:bCs/>
            <w:noProof/>
          </w:rPr>
          <w:t>实验步骤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4D137D" w:rsidRDefault="004D137D">
      <w:pPr>
        <w:pStyle w:val="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366250" w:history="1">
        <w:r w:rsidRPr="000C2FAC">
          <w:rPr>
            <w:rStyle w:val="a7"/>
            <w:rFonts w:ascii="宋体" w:hAnsi="宋体"/>
            <w:noProof/>
          </w:rPr>
          <w:t>㈠查看MD5算法运行结果并学习核心算法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_Toc73366250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9C0DD5" w:rsidRDefault="009C0DD5" w:rsidP="009C0DD5">
      <w:pPr>
        <w:jc w:val="center"/>
        <w:rPr>
          <w:rFonts w:ascii="宋体" w:hAnsi="宋体"/>
          <w:b/>
          <w:sz w:val="28"/>
          <w:szCs w:val="28"/>
        </w:rPr>
        <w:sectPr w:rsidR="009C0DD5">
          <w:footerReference w:type="default" r:id="rId7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szCs w:val="36"/>
        </w:rPr>
        <w:fldChar w:fldCharType="end"/>
      </w:r>
    </w:p>
    <w:p w:rsidR="009C0DD5" w:rsidRDefault="009C0DD5" w:rsidP="009C0DD5">
      <w:pPr>
        <w:spacing w:beforeLines="100" w:before="312" w:afterLines="100" w:after="312" w:line="30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lastRenderedPageBreak/>
        <w:t>实验</w:t>
      </w:r>
      <w:r w:rsidR="004D137D">
        <w:rPr>
          <w:rFonts w:ascii="宋体" w:hAnsi="宋体" w:hint="eastAsia"/>
          <w:b/>
          <w:sz w:val="36"/>
          <w:szCs w:val="28"/>
        </w:rPr>
        <w:t>三</w:t>
      </w:r>
      <w:r>
        <w:rPr>
          <w:rFonts w:ascii="宋体" w:hAnsi="宋体" w:hint="eastAsia"/>
          <w:b/>
          <w:sz w:val="36"/>
          <w:szCs w:val="28"/>
        </w:rPr>
        <w:t xml:space="preserve"> </w:t>
      </w:r>
      <w:r w:rsidR="004D137D">
        <w:rPr>
          <w:rFonts w:ascii="宋体" w:hAnsi="宋体" w:hint="eastAsia"/>
          <w:b/>
          <w:sz w:val="36"/>
          <w:szCs w:val="28"/>
        </w:rPr>
        <w:t>密码学算法</w:t>
      </w:r>
    </w:p>
    <w:p w:rsidR="009C0DD5" w:rsidRPr="0029341F" w:rsidRDefault="009C0DD5" w:rsidP="009C0DD5">
      <w:pPr>
        <w:pStyle w:val="1"/>
        <w:jc w:val="left"/>
        <w:rPr>
          <w:rFonts w:ascii="宋体" w:eastAsia="宋体" w:hAnsi="宋体"/>
        </w:rPr>
      </w:pPr>
      <w:bookmarkStart w:id="1" w:name="_Toc70425415"/>
      <w:bookmarkStart w:id="2" w:name="_Toc73366233"/>
      <w:r w:rsidRPr="0029341F">
        <w:rPr>
          <w:rFonts w:ascii="宋体" w:eastAsia="宋体" w:hAnsi="宋体" w:hint="eastAsia"/>
        </w:rPr>
        <w:t>一、</w:t>
      </w:r>
      <w:bookmarkEnd w:id="1"/>
      <w:r w:rsidRPr="009C0DD5">
        <w:rPr>
          <w:rFonts w:ascii="宋体" w:eastAsia="宋体" w:hAnsi="宋体" w:hint="eastAsia"/>
        </w:rPr>
        <w:t>Pailiar密码算法</w:t>
      </w:r>
      <w:bookmarkEnd w:id="2"/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36"/>
          <w:szCs w:val="36"/>
        </w:rPr>
      </w:pPr>
      <w:bookmarkStart w:id="3" w:name="_Toc70425416"/>
      <w:bookmarkStart w:id="4" w:name="_Toc73366234"/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实验目的</w:t>
      </w:r>
      <w:bookmarkEnd w:id="3"/>
      <w:bookmarkEnd w:id="4"/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rFonts w:hint="eastAsia"/>
          <w:sz w:val="24"/>
        </w:rPr>
      </w:pPr>
      <w:r w:rsidRPr="009C0DD5">
        <w:rPr>
          <w:rFonts w:hint="eastAsia"/>
          <w:sz w:val="24"/>
        </w:rPr>
        <w:t>1</w:t>
      </w:r>
      <w:r w:rsidRPr="009C0DD5">
        <w:rPr>
          <w:rFonts w:hint="eastAsia"/>
          <w:sz w:val="24"/>
        </w:rPr>
        <w:t>）</w:t>
      </w:r>
      <w:r w:rsidRPr="009C0DD5">
        <w:rPr>
          <w:rFonts w:hint="eastAsia"/>
          <w:sz w:val="24"/>
        </w:rPr>
        <w:t xml:space="preserve"> </w:t>
      </w:r>
      <w:r w:rsidRPr="009C0DD5">
        <w:rPr>
          <w:rFonts w:hint="eastAsia"/>
          <w:sz w:val="24"/>
        </w:rPr>
        <w:t>学习</w:t>
      </w:r>
      <w:r w:rsidRPr="009C0DD5">
        <w:rPr>
          <w:rFonts w:hint="eastAsia"/>
          <w:sz w:val="24"/>
        </w:rPr>
        <w:t>Pailiar</w:t>
      </w:r>
      <w:r w:rsidRPr="009C0DD5">
        <w:rPr>
          <w:rFonts w:hint="eastAsia"/>
          <w:sz w:val="24"/>
        </w:rPr>
        <w:t>密码算法原理</w:t>
      </w:r>
    </w:p>
    <w:p w:rsid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9C0DD5">
        <w:rPr>
          <w:rFonts w:hint="eastAsia"/>
          <w:sz w:val="24"/>
        </w:rPr>
        <w:t>2</w:t>
      </w:r>
      <w:r w:rsidRPr="009C0DD5">
        <w:rPr>
          <w:rFonts w:hint="eastAsia"/>
          <w:sz w:val="24"/>
        </w:rPr>
        <w:t>）</w:t>
      </w:r>
      <w:r w:rsidRPr="009C0DD5">
        <w:rPr>
          <w:rFonts w:hint="eastAsia"/>
          <w:sz w:val="24"/>
        </w:rPr>
        <w:t xml:space="preserve"> </w:t>
      </w:r>
      <w:r w:rsidRPr="009C0DD5">
        <w:rPr>
          <w:rFonts w:hint="eastAsia"/>
          <w:sz w:val="24"/>
        </w:rPr>
        <w:t>学习</w:t>
      </w:r>
      <w:r w:rsidRPr="009C0DD5">
        <w:rPr>
          <w:rFonts w:hint="eastAsia"/>
          <w:sz w:val="24"/>
        </w:rPr>
        <w:t>Pailiar</w:t>
      </w:r>
      <w:r w:rsidRPr="009C0DD5">
        <w:rPr>
          <w:rFonts w:hint="eastAsia"/>
          <w:sz w:val="24"/>
        </w:rPr>
        <w:t>密码算法编程实现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5" w:name="_Toc70425417"/>
      <w:bookmarkStart w:id="6" w:name="_Toc73366235"/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实验原理</w:t>
      </w:r>
      <w:bookmarkEnd w:id="5"/>
      <w:bookmarkEnd w:id="6"/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2"/>
        <w:rPr>
          <w:noProof/>
          <w:sz w:val="24"/>
        </w:rPr>
      </w:pPr>
      <w:r w:rsidRPr="009C0DD5">
        <w:rPr>
          <w:rFonts w:hint="eastAsia"/>
          <w:b/>
          <w:bCs/>
          <w:noProof/>
          <w:sz w:val="24"/>
        </w:rPr>
        <w:t xml:space="preserve">1) </w:t>
      </w:r>
      <w:r w:rsidRPr="009C0DD5">
        <w:rPr>
          <w:rFonts w:hint="eastAsia"/>
          <w:b/>
          <w:bCs/>
          <w:noProof/>
          <w:sz w:val="24"/>
        </w:rPr>
        <w:t>算法原理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>a) Pascal Paillier</w:t>
      </w:r>
      <w:r w:rsidRPr="009C0DD5">
        <w:rPr>
          <w:rFonts w:hint="eastAsia"/>
          <w:noProof/>
          <w:sz w:val="24"/>
        </w:rPr>
        <w:t>在</w:t>
      </w:r>
      <w:r w:rsidRPr="009C0DD5">
        <w:rPr>
          <w:rFonts w:hint="eastAsia"/>
          <w:noProof/>
          <w:sz w:val="24"/>
        </w:rPr>
        <w:t>1999</w:t>
      </w:r>
      <w:r w:rsidRPr="009C0DD5">
        <w:rPr>
          <w:rFonts w:hint="eastAsia"/>
          <w:noProof/>
          <w:sz w:val="24"/>
        </w:rPr>
        <w:t>年欧密会上提出了概率加密体制——</w:t>
      </w:r>
      <w:r w:rsidRPr="009C0DD5">
        <w:rPr>
          <w:rFonts w:hint="eastAsia"/>
          <w:noProof/>
          <w:sz w:val="24"/>
        </w:rPr>
        <w:t>Paillier</w:t>
      </w:r>
      <w:r w:rsidRPr="009C0DD5">
        <w:rPr>
          <w:rFonts w:hint="eastAsia"/>
          <w:noProof/>
          <w:sz w:val="24"/>
        </w:rPr>
        <w:t>，</w:t>
      </w:r>
      <w:r w:rsidRPr="009C0DD5">
        <w:rPr>
          <w:rFonts w:hint="eastAsia"/>
          <w:noProof/>
          <w:sz w:val="24"/>
        </w:rPr>
        <w:t>Paillier</w:t>
      </w:r>
      <w:r w:rsidRPr="009C0DD5">
        <w:rPr>
          <w:rFonts w:hint="eastAsia"/>
          <w:noProof/>
          <w:sz w:val="24"/>
        </w:rPr>
        <w:t>加密方案与</w:t>
      </w:r>
      <w:r w:rsidRPr="009C0DD5">
        <w:rPr>
          <w:rFonts w:hint="eastAsia"/>
          <w:noProof/>
          <w:sz w:val="24"/>
        </w:rPr>
        <w:t>RSA</w:t>
      </w:r>
      <w:r w:rsidRPr="009C0DD5">
        <w:rPr>
          <w:rFonts w:hint="eastAsia"/>
          <w:noProof/>
          <w:sz w:val="24"/>
        </w:rPr>
        <w:t>、</w:t>
      </w:r>
      <w:r w:rsidRPr="009C0DD5">
        <w:rPr>
          <w:rFonts w:hint="eastAsia"/>
          <w:noProof/>
          <w:sz w:val="24"/>
        </w:rPr>
        <w:t>Goldwasser-Micali</w:t>
      </w:r>
      <w:r w:rsidRPr="009C0DD5">
        <w:rPr>
          <w:rFonts w:hint="eastAsia"/>
          <w:noProof/>
          <w:sz w:val="24"/>
        </w:rPr>
        <w:t>、</w:t>
      </w:r>
      <w:r w:rsidRPr="009C0DD5">
        <w:rPr>
          <w:rFonts w:hint="eastAsia"/>
          <w:noProof/>
          <w:sz w:val="24"/>
        </w:rPr>
        <w:t>Rabin</w:t>
      </w:r>
      <w:r w:rsidRPr="009C0DD5">
        <w:rPr>
          <w:rFonts w:hint="eastAsia"/>
          <w:noProof/>
          <w:sz w:val="24"/>
        </w:rPr>
        <w:t>加密方案一样，是基于合数分解的困难性，</w:t>
      </w:r>
      <w:r w:rsidRPr="009C0DD5">
        <w:rPr>
          <w:rFonts w:hint="eastAsia"/>
          <w:noProof/>
          <w:sz w:val="24"/>
        </w:rPr>
        <w:t>Paillier</w:t>
      </w:r>
      <w:r w:rsidRPr="009C0DD5">
        <w:rPr>
          <w:rFonts w:hint="eastAsia"/>
          <w:noProof/>
          <w:sz w:val="24"/>
        </w:rPr>
        <w:t>加密方案比</w:t>
      </w:r>
      <w:r w:rsidRPr="009C0DD5">
        <w:rPr>
          <w:rFonts w:hint="eastAsia"/>
          <w:noProof/>
          <w:sz w:val="24"/>
        </w:rPr>
        <w:t>Goldwasser-Micali</w:t>
      </w:r>
      <w:r w:rsidRPr="009C0DD5">
        <w:rPr>
          <w:rFonts w:hint="eastAsia"/>
          <w:noProof/>
          <w:sz w:val="24"/>
        </w:rPr>
        <w:t>密码系统更加高效，拥有很好的同态特性，而且其依赖的是一个更新的且更少研究的困难性问题—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次复合剩余问题。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b) </w:t>
      </w:r>
      <w:r w:rsidRPr="009C0DD5">
        <w:rPr>
          <w:rFonts w:hint="eastAsia"/>
          <w:noProof/>
          <w:sz w:val="24"/>
        </w:rPr>
        <w:t>设</w:t>
      </w:r>
      <w:r w:rsidRPr="009C0DD5">
        <w:rPr>
          <w:noProof/>
          <w:sz w:val="24"/>
        </w:rPr>
        <w:drawing>
          <wp:inline distT="0" distB="0" distL="0" distR="0">
            <wp:extent cx="504825" cy="285750"/>
            <wp:effectExtent l="0" t="0" r="9525" b="0"/>
            <wp:docPr id="63" name="图片 63" descr="说明: http://192.168.1.205/Public/editor/attached/image/20130724/20130724152336_15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92.168.1.205/Public/editor/attached/image/20130724/20130724152336_150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，如果</w:t>
      </w:r>
      <w:r w:rsidRPr="009C0DD5">
        <w:rPr>
          <w:rFonts w:hint="eastAsia"/>
          <w:i/>
          <w:iCs/>
          <w:noProof/>
          <w:sz w:val="24"/>
        </w:rPr>
        <w:t>g</w:t>
      </w:r>
      <w:r w:rsidRPr="009C0DD5">
        <w:rPr>
          <w:rFonts w:hint="eastAsia"/>
          <w:noProof/>
          <w:sz w:val="24"/>
        </w:rPr>
        <w:t>的阶是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的倍数，则函数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1200150" cy="285750"/>
            <wp:effectExtent l="0" t="0" r="0" b="0"/>
            <wp:docPr id="62" name="图片 62" descr="说明: http://192.168.1.205/Public/editor/attached/image/20130724/20130724152336_11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http://192.168.1.205/Public/editor/attached/image/20130724/20130724152336_115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1428750" cy="247650"/>
            <wp:effectExtent l="0" t="0" r="0" b="0"/>
            <wp:docPr id="61" name="图片 61" descr="说明: http://192.168.1.205/Public/editor/attached/image/20130724/20130724152336_72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http://192.168.1.205/Public/editor/attached/image/20130724/20130724152336_729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是一一映射。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>c) 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次复合剩余问题：对于上式定义的函数</w:t>
      </w:r>
      <w:r w:rsidRPr="009C0DD5">
        <w:rPr>
          <w:noProof/>
          <w:sz w:val="24"/>
        </w:rPr>
        <w:drawing>
          <wp:inline distT="0" distB="0" distL="0" distR="0">
            <wp:extent cx="190500" cy="247650"/>
            <wp:effectExtent l="0" t="0" r="0" b="0"/>
            <wp:docPr id="60" name="图片 60" descr="说明: http://192.168.1.205/Public/editor/attached/image/20130724/20130724152336_55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http://192.168.1.205/Public/editor/attached/image/20130724/20130724152336_5587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和某个</w:t>
      </w:r>
      <w:r w:rsidRPr="009C0DD5">
        <w:rPr>
          <w:noProof/>
          <w:sz w:val="24"/>
        </w:rPr>
        <w:drawing>
          <wp:inline distT="0" distB="0" distL="0" distR="0">
            <wp:extent cx="457200" cy="247650"/>
            <wp:effectExtent l="0" t="0" r="0" b="0"/>
            <wp:docPr id="38" name="图片 38" descr="说明: http://192.168.1.205/Public/editor/attached/image/20130724/20130724152336_23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说明: http://192.168.1.205/Public/editor/attached/image/20130724/20130724152336_2353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，满足</w:t>
      </w:r>
      <w:r w:rsidRPr="009C0DD5">
        <w:rPr>
          <w:noProof/>
          <w:sz w:val="24"/>
        </w:rPr>
        <w:drawing>
          <wp:inline distT="0" distB="0" distL="0" distR="0">
            <wp:extent cx="819150" cy="247650"/>
            <wp:effectExtent l="0" t="0" r="0" b="0"/>
            <wp:docPr id="37" name="图片 37" descr="说明: http://192.168.1.205/Public/editor/attached/image/20130724/20130724152337_56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说明: http://192.168.1.205/Public/editor/attached/image/20130724/20130724152337_5606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的唯一的</w:t>
      </w:r>
      <w:r w:rsidRPr="009C0DD5">
        <w:rPr>
          <w:rFonts w:hint="eastAsia"/>
          <w:i/>
          <w:iCs/>
          <w:noProof/>
          <w:sz w:val="24"/>
        </w:rPr>
        <w:t>x</w:t>
      </w:r>
      <w:r w:rsidRPr="009C0DD5">
        <w:rPr>
          <w:rFonts w:hint="eastAsia"/>
          <w:noProof/>
          <w:sz w:val="24"/>
        </w:rPr>
        <w:t>，称为</w:t>
      </w:r>
      <w:r w:rsidRPr="009C0DD5">
        <w:rPr>
          <w:noProof/>
          <w:sz w:val="24"/>
        </w:rPr>
        <w:drawing>
          <wp:inline distT="0" distB="0" distL="0" distR="0">
            <wp:extent cx="200025" cy="247650"/>
            <wp:effectExtent l="0" t="0" r="9525" b="0"/>
            <wp:docPr id="34" name="图片 34" descr="说明: http://192.168.1.205/Public/editor/attached/image/20130724/20130724152337_68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说明: http://192.168.1.205/Public/editor/attached/image/20130724/20130724152337_6859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中</w:t>
      </w:r>
      <w:r w:rsidRPr="009C0DD5">
        <w:rPr>
          <w:rFonts w:hint="eastAsia"/>
          <w:i/>
          <w:iCs/>
          <w:noProof/>
          <w:sz w:val="24"/>
        </w:rPr>
        <w:t>w</w:t>
      </w:r>
      <w:r w:rsidRPr="009C0DD5">
        <w:rPr>
          <w:rFonts w:hint="eastAsia"/>
          <w:noProof/>
          <w:sz w:val="24"/>
        </w:rPr>
        <w:t>的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次复合剩余，由</w:t>
      </w:r>
      <w:r w:rsidRPr="009C0DD5">
        <w:rPr>
          <w:rFonts w:hint="eastAsia"/>
          <w:i/>
          <w:iCs/>
          <w:noProof/>
          <w:sz w:val="24"/>
        </w:rPr>
        <w:t>w</w:t>
      </w:r>
      <w:r w:rsidRPr="009C0DD5">
        <w:rPr>
          <w:rFonts w:hint="eastAsia"/>
          <w:noProof/>
          <w:sz w:val="24"/>
        </w:rPr>
        <w:t>求</w:t>
      </w:r>
      <w:r w:rsidRPr="009C0DD5">
        <w:rPr>
          <w:rFonts w:hint="eastAsia"/>
          <w:i/>
          <w:iCs/>
          <w:noProof/>
          <w:sz w:val="24"/>
        </w:rPr>
        <w:t>x</w:t>
      </w:r>
      <w:r w:rsidRPr="009C0DD5">
        <w:rPr>
          <w:rFonts w:hint="eastAsia"/>
          <w:noProof/>
          <w:sz w:val="24"/>
        </w:rPr>
        <w:t>的问题，称为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次复合剩余问题。</w:t>
      </w:r>
      <w:r w:rsidRPr="009C0DD5">
        <w:rPr>
          <w:rFonts w:hint="eastAsia"/>
          <w:noProof/>
          <w:sz w:val="24"/>
        </w:rPr>
        <w:t>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d) </w:t>
      </w:r>
      <w:r w:rsidRPr="009C0DD5">
        <w:rPr>
          <w:rFonts w:hint="eastAsia"/>
          <w:noProof/>
          <w:sz w:val="24"/>
        </w:rPr>
        <w:t>给定</w:t>
      </w:r>
      <w:r w:rsidRPr="009C0DD5">
        <w:rPr>
          <w:noProof/>
          <w:sz w:val="24"/>
        </w:rPr>
        <w:drawing>
          <wp:inline distT="0" distB="0" distL="0" distR="0">
            <wp:extent cx="476250" cy="247650"/>
            <wp:effectExtent l="0" t="0" r="0" b="0"/>
            <wp:docPr id="33" name="图片 33" descr="说明: http://192.168.1.205/Public/editor/attached/image/20130724/20130724152337_54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http://192.168.1.205/Public/editor/attached/image/20130724/20130724152337_549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，知道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的分解，可以有效地求得</w:t>
      </w:r>
      <w:r w:rsidRPr="009C0DD5">
        <w:rPr>
          <w:rFonts w:hint="eastAsia"/>
          <w:i/>
          <w:iCs/>
          <w:noProof/>
          <w:sz w:val="24"/>
        </w:rPr>
        <w:t>w</w:t>
      </w:r>
      <w:r w:rsidRPr="009C0DD5">
        <w:rPr>
          <w:rFonts w:hint="eastAsia"/>
          <w:noProof/>
          <w:sz w:val="24"/>
        </w:rPr>
        <w:t>的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次剩余。事实上，令：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1676400" cy="247650"/>
            <wp:effectExtent l="0" t="0" r="0" b="0"/>
            <wp:docPr id="32" name="图片 32" descr="说明: http://192.168.1.205/Public/editor/attached/image/20130724/20130724152337_39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说明: http://192.168.1.205/Public/editor/attached/image/20130724/20130724152337_391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以及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1647825" cy="238125"/>
            <wp:effectExtent l="0" t="0" r="9525" b="9525"/>
            <wp:docPr id="31" name="图片 31" descr="说明: http://192.168.1.205/Public/editor/attached/image/20130724/20130724152337_10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说明: http://192.168.1.205/Public/editor/attached/image/20130724/20130724152337_1054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不难求得：</w:t>
      </w:r>
      <w:r w:rsidRPr="009C0DD5">
        <w:rPr>
          <w:rFonts w:hint="eastAsia"/>
          <w:noProof/>
          <w:sz w:val="24"/>
        </w:rPr>
        <w:t xml:space="preserve">                   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>                                              </w:t>
      </w:r>
      <w:r w:rsidRPr="009C0DD5">
        <w:rPr>
          <w:noProof/>
          <w:sz w:val="24"/>
        </w:rPr>
        <w:drawing>
          <wp:inline distT="0" distB="0" distL="0" distR="0">
            <wp:extent cx="1619250" cy="485775"/>
            <wp:effectExtent l="0" t="0" r="0" b="9525"/>
            <wp:docPr id="30" name="图片 30" descr="说明: http://192.168.1.205/Public/editor/attached/image/20130724/20130724152337_33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说明: http://192.168.1.205/Public/editor/attached/image/20130724/20130724152337_3334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                  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e) </w:t>
      </w:r>
      <w:r w:rsidRPr="009C0DD5">
        <w:rPr>
          <w:rFonts w:hint="eastAsia"/>
          <w:noProof/>
          <w:sz w:val="24"/>
        </w:rPr>
        <w:t>密钥产生</w:t>
      </w:r>
      <w:r w:rsidRPr="009C0DD5">
        <w:rPr>
          <w:rFonts w:hint="eastAsia"/>
          <w:noProof/>
          <w:sz w:val="24"/>
        </w:rPr>
        <w:t> 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随机的选取两个素数</w:t>
      </w:r>
      <w:r w:rsidRPr="009C0DD5">
        <w:rPr>
          <w:rFonts w:hint="eastAsia"/>
          <w:i/>
          <w:iCs/>
          <w:noProof/>
          <w:sz w:val="24"/>
        </w:rPr>
        <w:t>p</w:t>
      </w:r>
      <w:r w:rsidRPr="009C0DD5">
        <w:rPr>
          <w:rFonts w:hint="eastAsia"/>
          <w:noProof/>
          <w:sz w:val="24"/>
        </w:rPr>
        <w:t>和</w:t>
      </w:r>
      <w:r w:rsidRPr="009C0DD5">
        <w:rPr>
          <w:rFonts w:hint="eastAsia"/>
          <w:i/>
          <w:iCs/>
          <w:noProof/>
          <w:sz w:val="24"/>
        </w:rPr>
        <w:t>q</w:t>
      </w:r>
      <w:r w:rsidRPr="009C0DD5">
        <w:rPr>
          <w:rFonts w:hint="eastAsia"/>
          <w:noProof/>
          <w:sz w:val="24"/>
        </w:rPr>
        <w:t>，且满足</w:t>
      </w:r>
      <w:r w:rsidRPr="009C0DD5">
        <w:rPr>
          <w:noProof/>
          <w:sz w:val="24"/>
        </w:rPr>
        <w:drawing>
          <wp:inline distT="0" distB="0" distL="0" distR="0">
            <wp:extent cx="1628775" cy="238125"/>
            <wp:effectExtent l="0" t="0" r="9525" b="9525"/>
            <wp:docPr id="29" name="图片 29" descr="说明: http://192.168.1.205/Public/editor/attached/image/20130724/20130724152337_67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说明: http://192.168.1.205/Public/editor/attached/image/20130724/20130724152337_6790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计算</w:t>
      </w:r>
      <w:r w:rsidRPr="009C0DD5">
        <w:rPr>
          <w:noProof/>
          <w:sz w:val="24"/>
        </w:rPr>
        <w:drawing>
          <wp:inline distT="0" distB="0" distL="0" distR="0">
            <wp:extent cx="485775" cy="190500"/>
            <wp:effectExtent l="0" t="0" r="9525" b="0"/>
            <wp:docPr id="28" name="图片 28" descr="说明: http://192.168.1.205/Public/editor/attached/image/20130724/20130724152337_47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说明: http://192.168.1.205/Public/editor/attached/image/20130724/20130724152337_473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和</w:t>
      </w:r>
      <w:r w:rsidRPr="009C0DD5">
        <w:rPr>
          <w:noProof/>
          <w:sz w:val="24"/>
        </w:rPr>
        <w:drawing>
          <wp:inline distT="0" distB="0" distL="0" distR="0">
            <wp:extent cx="1285875" cy="238125"/>
            <wp:effectExtent l="0" t="0" r="9525" b="9525"/>
            <wp:docPr id="27" name="图片 27" descr="说明: http://192.168.1.205/Public/editor/attached/image/20130724/20130724152337_80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说明: http://192.168.1.205/Public/editor/attached/image/20130724/20130724152337_8042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选取随机数</w:t>
      </w:r>
      <w:r w:rsidRPr="009C0DD5">
        <w:rPr>
          <w:rFonts w:hint="eastAsia"/>
          <w:i/>
          <w:iCs/>
          <w:noProof/>
          <w:sz w:val="24"/>
        </w:rPr>
        <w:t>g</w:t>
      </w:r>
      <w:r w:rsidRPr="009C0DD5">
        <w:rPr>
          <w:rFonts w:hint="eastAsia"/>
          <w:noProof/>
          <w:sz w:val="24"/>
        </w:rPr>
        <w:t> </w:t>
      </w:r>
      <w:r w:rsidRPr="009C0DD5">
        <w:rPr>
          <w:noProof/>
          <w:sz w:val="24"/>
        </w:rPr>
        <w:drawing>
          <wp:inline distT="0" distB="0" distL="0" distR="0">
            <wp:extent cx="628650" cy="285750"/>
            <wp:effectExtent l="0" t="0" r="0" b="0"/>
            <wp:docPr id="26" name="图片 26" descr="说明: http://192.168.1.205/Public/editor/attached/image/20130724/20130724152337_95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说明: http://192.168.1.205/Public/editor/attached/image/20130724/20130724152337_9574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，且能保证</w:t>
      </w:r>
      <w:r w:rsidRPr="009C0DD5">
        <w:rPr>
          <w:noProof/>
          <w:sz w:val="24"/>
        </w:rPr>
        <w:drawing>
          <wp:inline distT="0" distB="0" distL="0" distR="0">
            <wp:extent cx="1819275" cy="247650"/>
            <wp:effectExtent l="0" t="0" r="9525" b="0"/>
            <wp:docPr id="25" name="图片 25" descr="说明: http://192.168.1.205/Public/editor/attached/image/20130724/20130724152337_48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说明: http://192.168.1.205/Public/editor/attached/image/20130724/20130724152337_4895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存在，其中函数</w:t>
      </w:r>
      <w:r w:rsidRPr="009C0DD5">
        <w:rPr>
          <w:rFonts w:hint="eastAsia"/>
          <w:i/>
          <w:iCs/>
          <w:noProof/>
          <w:sz w:val="24"/>
        </w:rPr>
        <w:t>L</w:t>
      </w:r>
      <w:r w:rsidRPr="009C0DD5">
        <w:rPr>
          <w:rFonts w:hint="eastAsia"/>
          <w:noProof/>
          <w:sz w:val="24"/>
        </w:rPr>
        <w:t>定义为</w:t>
      </w:r>
      <w:r w:rsidRPr="009C0DD5">
        <w:rPr>
          <w:noProof/>
          <w:sz w:val="24"/>
        </w:rPr>
        <w:drawing>
          <wp:inline distT="0" distB="0" distL="0" distR="0">
            <wp:extent cx="809625" cy="438150"/>
            <wp:effectExtent l="0" t="0" r="9525" b="0"/>
            <wp:docPr id="24" name="图片 24" descr="说明: http://192.168.1.205/Public/editor/attached/image/20130724/20130724152357_16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说明: http://192.168.1.205/Public/editor/attached/image/20130724/20130724152357_1627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。此时，公钥为</w:t>
      </w:r>
      <w:r w:rsidRPr="009C0DD5">
        <w:rPr>
          <w:noProof/>
          <w:sz w:val="24"/>
        </w:rPr>
        <w:drawing>
          <wp:inline distT="0" distB="0" distL="0" distR="0">
            <wp:extent cx="409575" cy="238125"/>
            <wp:effectExtent l="0" t="0" r="9525" b="9525"/>
            <wp:docPr id="23" name="图片 23" descr="说明: http://192.168.1.205/Public/editor/attached/image/20130724/20130724152357_44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说明: http://192.168.1.205/Public/editor/attached/image/20130724/20130724152357_4450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，私钥为</w:t>
      </w:r>
      <w:r w:rsidRPr="009C0DD5">
        <w:rPr>
          <w:noProof/>
          <w:sz w:val="24"/>
        </w:rPr>
        <w:drawing>
          <wp:inline distT="0" distB="0" distL="0" distR="0">
            <wp:extent cx="428625" cy="238125"/>
            <wp:effectExtent l="0" t="0" r="9525" b="9525"/>
            <wp:docPr id="22" name="图片 22" descr="说明: http://192.168.1.205/Public/editor/attached/image/20130724/20130724152357_44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说明: http://192.168.1.205/Public/editor/attached/image/20130724/20130724152357_4423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f) </w:t>
      </w:r>
      <w:r w:rsidRPr="009C0DD5">
        <w:rPr>
          <w:rFonts w:hint="eastAsia"/>
          <w:noProof/>
          <w:sz w:val="24"/>
        </w:rPr>
        <w:t>加密解密过程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>  Paillier</w:t>
      </w:r>
      <w:r w:rsidRPr="009C0DD5">
        <w:rPr>
          <w:rFonts w:hint="eastAsia"/>
          <w:noProof/>
          <w:sz w:val="24"/>
        </w:rPr>
        <w:t>加解密</w:t>
      </w:r>
      <w:r w:rsidRPr="009C0DD5">
        <w:rPr>
          <w:rFonts w:hint="eastAsia"/>
          <w:noProof/>
          <w:sz w:val="24"/>
        </w:rPr>
        <w:t xml:space="preserve">: </w:t>
      </w:r>
      <w:r w:rsidRPr="009C0DD5">
        <w:rPr>
          <w:rFonts w:hint="eastAsia"/>
          <w:noProof/>
          <w:sz w:val="24"/>
        </w:rPr>
        <w:t>对于明文</w:t>
      </w:r>
      <w:r w:rsidRPr="009C0DD5">
        <w:rPr>
          <w:noProof/>
          <w:sz w:val="24"/>
        </w:rPr>
        <w:drawing>
          <wp:inline distT="0" distB="0" distL="0" distR="0">
            <wp:extent cx="723900" cy="238125"/>
            <wp:effectExtent l="0" t="0" r="0" b="9525"/>
            <wp:docPr id="21" name="图片 21" descr="说明: http://192.168.1.205/Public/editor/attached/image/20130724/20130724152357_90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说明: http://192.168.1.205/Public/editor/attached/image/20130724/20130724152357_9036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，并选择随机数</w:t>
      </w:r>
      <w:r w:rsidRPr="009C0DD5">
        <w:rPr>
          <w:noProof/>
          <w:sz w:val="24"/>
        </w:rPr>
        <w:drawing>
          <wp:inline distT="0" distB="0" distL="0" distR="0">
            <wp:extent cx="647700" cy="285750"/>
            <wp:effectExtent l="0" t="0" r="0" b="0"/>
            <wp:docPr id="20" name="图片 20" descr="说明: http://192.168.1.205/Public/editor/attached/image/20130724/20130724152357_47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说明: http://192.168.1.205/Public/editor/attached/image/20130724/20130724152357_4701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，则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加密过程为：</w:t>
      </w:r>
      <w:r w:rsidRPr="009C0DD5">
        <w:rPr>
          <w:noProof/>
          <w:sz w:val="24"/>
        </w:rPr>
        <w:drawing>
          <wp:inline distT="0" distB="0" distL="0" distR="0">
            <wp:extent cx="1171575" cy="247650"/>
            <wp:effectExtent l="0" t="0" r="9525" b="0"/>
            <wp:docPr id="19" name="图片 19" descr="说明: http://192.168.1.205/Public/editor/attached/image/20130724/20130724152357_31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说明: http://192.168.1.205/Public/editor/attached/image/20130724/20130724152357_3172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  </w:t>
      </w:r>
      <w:r w:rsidRPr="009C0DD5">
        <w:rPr>
          <w:rFonts w:hint="eastAsia"/>
          <w:noProof/>
          <w:sz w:val="24"/>
        </w:rPr>
        <w:t>解密过程为：</w:t>
      </w:r>
      <w:r w:rsidRPr="009C0DD5">
        <w:rPr>
          <w:noProof/>
          <w:sz w:val="24"/>
        </w:rPr>
        <w:drawing>
          <wp:inline distT="0" distB="0" distL="0" distR="0">
            <wp:extent cx="1771650" cy="247650"/>
            <wp:effectExtent l="0" t="0" r="0" b="0"/>
            <wp:docPr id="18" name="图片 18" descr="说明: http://192.168.1.205/Public/editor/attached/image/20130724/20130724152357_95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说明: http://192.168.1.205/Public/editor/attached/image/20130724/20130724152357_9501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。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2"/>
        <w:rPr>
          <w:noProof/>
          <w:sz w:val="24"/>
        </w:rPr>
      </w:pPr>
      <w:r w:rsidRPr="009C0DD5">
        <w:rPr>
          <w:rFonts w:hint="eastAsia"/>
          <w:b/>
          <w:bCs/>
          <w:noProof/>
          <w:sz w:val="24"/>
        </w:rPr>
        <w:t xml:space="preserve">2) </w:t>
      </w:r>
      <w:r w:rsidRPr="009C0DD5">
        <w:rPr>
          <w:rFonts w:hint="eastAsia"/>
          <w:b/>
          <w:bCs/>
          <w:noProof/>
          <w:sz w:val="24"/>
        </w:rPr>
        <w:t>算法参数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>  </w:t>
      </w:r>
      <w:r w:rsidRPr="009C0DD5">
        <w:rPr>
          <w:noProof/>
          <w:sz w:val="24"/>
        </w:rPr>
        <w:drawing>
          <wp:inline distT="0" distB="0" distL="0" distR="0">
            <wp:extent cx="485775" cy="190500"/>
            <wp:effectExtent l="0" t="0" r="9525" b="0"/>
            <wp:docPr id="17" name="图片 17" descr="说明: http://192.168.1.205/Public/editor/attached/image/20130724/20130724152336_13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说明: http://192.168.1.205/Public/editor/attached/image/20130724/20130724152336_1316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是</w:t>
      </w:r>
      <w:r w:rsidRPr="009C0DD5">
        <w:rPr>
          <w:rFonts w:hint="eastAsia"/>
          <w:noProof/>
          <w:sz w:val="24"/>
        </w:rPr>
        <w:t>Paillier</w:t>
      </w:r>
      <w:r w:rsidRPr="009C0DD5">
        <w:rPr>
          <w:rFonts w:hint="eastAsia"/>
          <w:noProof/>
          <w:sz w:val="24"/>
        </w:rPr>
        <w:t>的模数</w:t>
      </w:r>
      <w:r w:rsidRPr="009C0DD5">
        <w:rPr>
          <w:noProof/>
          <w:sz w:val="24"/>
        </w:rPr>
        <w:drawing>
          <wp:inline distT="0" distB="0" distL="0" distR="0">
            <wp:extent cx="1295400" cy="238125"/>
            <wp:effectExtent l="0" t="0" r="0" b="9525"/>
            <wp:docPr id="16" name="图片 16" descr="说明: http://192.168.1.205/Public/editor/attached/image/20130724/20130724152336_82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说明: http://192.168.1.205/Public/editor/attached/image/20130724/20130724152336_8277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，</w:t>
      </w:r>
      <w:r w:rsidRPr="009C0DD5">
        <w:rPr>
          <w:noProof/>
          <w:sz w:val="24"/>
        </w:rPr>
        <w:drawing>
          <wp:inline distT="0" distB="0" distL="0" distR="0">
            <wp:extent cx="1476375" cy="238125"/>
            <wp:effectExtent l="0" t="0" r="9525" b="9525"/>
            <wp:docPr id="15" name="图片 15" descr="说明: http://192.168.1.205/Public/editor/attached/image/20130724/20130724152336_67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说明: http://192.168.1.205/Public/editor/attached/image/20130724/20130724152336_6799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t>分别为</w:t>
      </w:r>
      <w:r w:rsidRPr="009C0DD5">
        <w:rPr>
          <w:rFonts w:hint="eastAsia"/>
          <w:i/>
          <w:iCs/>
          <w:noProof/>
          <w:sz w:val="24"/>
        </w:rPr>
        <w:t>n</w:t>
      </w:r>
      <w:r w:rsidRPr="009C0DD5">
        <w:rPr>
          <w:rFonts w:hint="eastAsia"/>
          <w:noProof/>
          <w:sz w:val="24"/>
        </w:rPr>
        <w:t>的</w:t>
      </w:r>
      <w:r w:rsidRPr="009C0DD5">
        <w:rPr>
          <w:rFonts w:hint="eastAsia"/>
          <w:noProof/>
          <w:sz w:val="24"/>
        </w:rPr>
        <w:t>Euler</w:t>
      </w:r>
      <w:r w:rsidRPr="009C0DD5">
        <w:rPr>
          <w:rFonts w:hint="eastAsia"/>
          <w:noProof/>
          <w:sz w:val="24"/>
        </w:rPr>
        <w:t>函数和</w:t>
      </w:r>
      <w:r w:rsidRPr="009C0DD5">
        <w:rPr>
          <w:rFonts w:hint="eastAsia"/>
          <w:noProof/>
          <w:sz w:val="24"/>
        </w:rPr>
        <w:t>Carmichael</w:t>
      </w:r>
      <w:r w:rsidRPr="009C0DD5">
        <w:rPr>
          <w:rFonts w:hint="eastAsia"/>
          <w:noProof/>
          <w:sz w:val="24"/>
        </w:rPr>
        <w:t>函数，不难证明以下结果：</w:t>
      </w:r>
      <w:r w:rsidRPr="009C0DD5">
        <w:rPr>
          <w:noProof/>
          <w:sz w:val="24"/>
        </w:rPr>
        <w:drawing>
          <wp:inline distT="0" distB="0" distL="0" distR="0">
            <wp:extent cx="1714500" cy="523875"/>
            <wp:effectExtent l="0" t="0" r="0" b="9525"/>
            <wp:docPr id="14" name="图片 14" descr="说明: http://192.168.1.205/Public/editor/attached/image/20130724/20130724152336_61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说明: http://192.168.1.205/Public/editor/attached/image/20130724/20130724152336_6134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2"/>
        <w:rPr>
          <w:noProof/>
          <w:sz w:val="24"/>
        </w:rPr>
      </w:pPr>
      <w:r w:rsidRPr="009C0DD5">
        <w:rPr>
          <w:rFonts w:hint="eastAsia"/>
          <w:b/>
          <w:bCs/>
          <w:noProof/>
          <w:sz w:val="24"/>
        </w:rPr>
        <w:t xml:space="preserve">3) </w:t>
      </w:r>
      <w:r w:rsidRPr="009C0DD5">
        <w:rPr>
          <w:rFonts w:hint="eastAsia"/>
          <w:b/>
          <w:bCs/>
          <w:noProof/>
          <w:sz w:val="24"/>
        </w:rPr>
        <w:t>算法流程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a) </w:t>
      </w:r>
      <w:r w:rsidRPr="009C0DD5">
        <w:rPr>
          <w:rFonts w:hint="eastAsia"/>
          <w:noProof/>
          <w:sz w:val="24"/>
        </w:rPr>
        <w:t>密钥生成流程。如图一所示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jc w:val="center"/>
        <w:rPr>
          <w:rFonts w:hint="eastAsia"/>
          <w:noProof/>
          <w:sz w:val="24"/>
        </w:rPr>
      </w:pPr>
      <w:r w:rsidRPr="009C0DD5">
        <w:rPr>
          <w:noProof/>
          <w:sz w:val="24"/>
        </w:rPr>
        <w:lastRenderedPageBreak/>
        <w:drawing>
          <wp:inline distT="0" distB="0" distL="0" distR="0">
            <wp:extent cx="2876550" cy="2790825"/>
            <wp:effectExtent l="0" t="0" r="0" b="9525"/>
            <wp:docPr id="13" name="图片 13" descr="说明: http://192.168.1.205/Public/editor/attached/image/20130724/20130724153039_7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说明: http://192.168.1.205/Public/editor/attached/image/20130724/20130724153039_7573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DD5">
        <w:rPr>
          <w:rFonts w:hint="eastAsia"/>
          <w:noProof/>
          <w:sz w:val="24"/>
        </w:rPr>
        <w:br/>
      </w:r>
      <w:r w:rsidRPr="009C0DD5">
        <w:rPr>
          <w:rFonts w:hint="eastAsia"/>
          <w:noProof/>
          <w:sz w:val="24"/>
        </w:rPr>
        <w:t>图一</w:t>
      </w:r>
      <w:r w:rsidRPr="009C0DD5">
        <w:rPr>
          <w:rFonts w:hint="eastAsia"/>
          <w:noProof/>
          <w:sz w:val="24"/>
        </w:rPr>
        <w:t>  Paillier</w:t>
      </w:r>
      <w:r w:rsidRPr="009C0DD5">
        <w:rPr>
          <w:rFonts w:hint="eastAsia"/>
          <w:noProof/>
          <w:sz w:val="24"/>
        </w:rPr>
        <w:t>密钥生成流程图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b) </w:t>
      </w:r>
      <w:r w:rsidRPr="009C0DD5">
        <w:rPr>
          <w:rFonts w:hint="eastAsia"/>
          <w:noProof/>
          <w:sz w:val="24"/>
        </w:rPr>
        <w:t>加密流程。如图二所示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jc w:val="center"/>
        <w:rPr>
          <w:rFonts w:hint="eastAsia"/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3057525" cy="1962150"/>
            <wp:effectExtent l="0" t="0" r="9525" b="0"/>
            <wp:docPr id="12" name="图片 12" descr="说明: http://192.168.1.205/Public/editor/attached/image/20130724/20130724153053_38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说明: http://192.168.1.205/Public/editor/attached/image/20130724/20130724153053_389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jc w:val="center"/>
        <w:rPr>
          <w:rFonts w:hint="eastAsia"/>
          <w:noProof/>
          <w:sz w:val="24"/>
        </w:rPr>
      </w:pPr>
      <w:r w:rsidRPr="009C0DD5">
        <w:rPr>
          <w:rFonts w:hint="eastAsia"/>
          <w:noProof/>
          <w:sz w:val="24"/>
        </w:rPr>
        <w:t>图二</w:t>
      </w:r>
      <w:r w:rsidRPr="009C0DD5">
        <w:rPr>
          <w:rFonts w:hint="eastAsia"/>
          <w:noProof/>
          <w:sz w:val="24"/>
        </w:rPr>
        <w:t>  Paillier</w:t>
      </w:r>
      <w:r w:rsidRPr="009C0DD5">
        <w:rPr>
          <w:rFonts w:hint="eastAsia"/>
          <w:noProof/>
          <w:sz w:val="24"/>
        </w:rPr>
        <w:t>加密部分流程图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rPr>
          <w:noProof/>
          <w:sz w:val="24"/>
        </w:rPr>
      </w:pPr>
      <w:r w:rsidRPr="009C0DD5">
        <w:rPr>
          <w:rFonts w:hint="eastAsia"/>
          <w:noProof/>
          <w:sz w:val="24"/>
        </w:rPr>
        <w:t xml:space="preserve">c) </w:t>
      </w:r>
      <w:r w:rsidRPr="009C0DD5">
        <w:rPr>
          <w:rFonts w:hint="eastAsia"/>
          <w:noProof/>
          <w:sz w:val="24"/>
        </w:rPr>
        <w:t>解密流程。如图三所示</w:t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jc w:val="center"/>
        <w:rPr>
          <w:rFonts w:hint="eastAsia"/>
          <w:noProof/>
          <w:sz w:val="24"/>
        </w:rPr>
      </w:pPr>
      <w:r w:rsidRPr="009C0DD5">
        <w:rPr>
          <w:noProof/>
          <w:sz w:val="24"/>
        </w:rPr>
        <w:drawing>
          <wp:inline distT="0" distB="0" distL="0" distR="0">
            <wp:extent cx="2886075" cy="1866900"/>
            <wp:effectExtent l="0" t="0" r="9525" b="0"/>
            <wp:docPr id="11" name="图片 11" descr="说明: http://192.168.1.205/Public/editor/attached/image/20130724/20130724153142_9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说明: http://192.168.1.205/Public/editor/attached/image/20130724/20130724153142_9605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Pr="009C0DD5" w:rsidRDefault="009C0DD5" w:rsidP="009C0DD5">
      <w:pPr>
        <w:pStyle w:val="a8"/>
        <w:spacing w:beforeLines="50" w:before="156" w:afterLines="50" w:after="156" w:line="300" w:lineRule="auto"/>
        <w:ind w:firstLine="480"/>
        <w:jc w:val="center"/>
        <w:rPr>
          <w:rFonts w:hint="eastAsia"/>
          <w:noProof/>
          <w:sz w:val="24"/>
        </w:rPr>
      </w:pPr>
      <w:r w:rsidRPr="009C0DD5">
        <w:rPr>
          <w:rFonts w:hint="eastAsia"/>
          <w:noProof/>
          <w:sz w:val="24"/>
        </w:rPr>
        <w:t>图三</w:t>
      </w:r>
      <w:r w:rsidRPr="009C0DD5">
        <w:rPr>
          <w:rFonts w:hint="eastAsia"/>
          <w:noProof/>
          <w:sz w:val="24"/>
        </w:rPr>
        <w:t>  Paillier</w:t>
      </w:r>
      <w:r w:rsidRPr="009C0DD5">
        <w:rPr>
          <w:rFonts w:hint="eastAsia"/>
          <w:noProof/>
          <w:sz w:val="24"/>
        </w:rPr>
        <w:t>解密部分流程图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7" w:name="_Toc70425418"/>
      <w:bookmarkStart w:id="8" w:name="_Toc73366236"/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实验环境</w:t>
      </w:r>
      <w:bookmarkEnd w:id="7"/>
      <w:bookmarkEnd w:id="8"/>
    </w:p>
    <w:p w:rsidR="00CC4FF0" w:rsidRPr="00CC4FF0" w:rsidRDefault="00CC4FF0" w:rsidP="00CC4FF0">
      <w:pPr>
        <w:pStyle w:val="a8"/>
        <w:spacing w:beforeLines="50" w:before="156" w:afterLines="50" w:after="156" w:line="300" w:lineRule="auto"/>
        <w:ind w:firstLine="480"/>
        <w:rPr>
          <w:rFonts w:hint="eastAsia"/>
          <w:noProof/>
          <w:sz w:val="24"/>
        </w:rPr>
      </w:pPr>
      <w:r>
        <w:rPr>
          <w:noProof/>
          <w:sz w:val="24"/>
        </w:rPr>
        <w:lastRenderedPageBreak/>
        <w:t>Windows 7</w:t>
      </w:r>
    </w:p>
    <w:p w:rsidR="009C0DD5" w:rsidRPr="000F6952" w:rsidRDefault="00CC4FF0" w:rsidP="00CC4FF0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CC4FF0">
        <w:rPr>
          <w:rFonts w:hint="eastAsia"/>
          <w:noProof/>
          <w:sz w:val="24"/>
        </w:rPr>
        <w:t>工具：</w:t>
      </w:r>
      <w:r w:rsidRPr="00CC4FF0">
        <w:rPr>
          <w:rFonts w:hint="eastAsia"/>
          <w:noProof/>
          <w:sz w:val="24"/>
        </w:rPr>
        <w:t>C:\tools\</w:t>
      </w:r>
      <w:r w:rsidRPr="00CC4FF0">
        <w:rPr>
          <w:rFonts w:hint="eastAsia"/>
          <w:noProof/>
          <w:sz w:val="24"/>
        </w:rPr>
        <w:t>密码学课程</w:t>
      </w:r>
      <w:r w:rsidRPr="00CC4FF0">
        <w:rPr>
          <w:rFonts w:hint="eastAsia"/>
          <w:noProof/>
          <w:sz w:val="24"/>
        </w:rPr>
        <w:t>\01</w:t>
      </w:r>
      <w:r w:rsidRPr="00CC4FF0">
        <w:rPr>
          <w:rFonts w:hint="eastAsia"/>
          <w:noProof/>
          <w:sz w:val="24"/>
        </w:rPr>
        <w:t>密码学算法</w:t>
      </w:r>
      <w:r w:rsidRPr="00CC4FF0">
        <w:rPr>
          <w:rFonts w:hint="eastAsia"/>
          <w:noProof/>
          <w:sz w:val="24"/>
        </w:rPr>
        <w:t xml:space="preserve">\05 </w:t>
      </w:r>
      <w:r w:rsidRPr="00CC4FF0">
        <w:rPr>
          <w:rFonts w:hint="eastAsia"/>
          <w:noProof/>
          <w:sz w:val="24"/>
        </w:rPr>
        <w:t>公钥密码</w:t>
      </w:r>
      <w:r w:rsidRPr="00CC4FF0">
        <w:rPr>
          <w:rFonts w:hint="eastAsia"/>
          <w:noProof/>
          <w:sz w:val="24"/>
        </w:rPr>
        <w:t>\05 pailiar</w:t>
      </w:r>
      <w:r w:rsidRPr="00CC4FF0">
        <w:rPr>
          <w:rFonts w:hint="eastAsia"/>
          <w:noProof/>
          <w:sz w:val="24"/>
        </w:rPr>
        <w:t>密码算法</w:t>
      </w:r>
      <w:r w:rsidR="009C0DD5">
        <w:rPr>
          <w:rFonts w:hint="eastAsia"/>
          <w:sz w:val="24"/>
        </w:rPr>
        <w:t>。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9" w:name="_Toc70425419"/>
      <w:bookmarkStart w:id="10" w:name="_Toc73366237"/>
      <w:r>
        <w:rPr>
          <w:rFonts w:hint="eastAsia"/>
          <w:b/>
          <w:bCs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实验步骤</w:t>
      </w:r>
      <w:bookmarkEnd w:id="9"/>
      <w:bookmarkEnd w:id="10"/>
    </w:p>
    <w:p w:rsidR="009C0DD5" w:rsidRDefault="009C0DD5" w:rsidP="009C0DD5">
      <w:pPr>
        <w:spacing w:beforeLines="50" w:before="156" w:afterLines="50" w:after="156" w:line="300" w:lineRule="auto"/>
        <w:jc w:val="left"/>
        <w:outlineLvl w:val="2"/>
        <w:rPr>
          <w:sz w:val="24"/>
        </w:rPr>
      </w:pPr>
      <w:bookmarkStart w:id="11" w:name="_Toc70425420"/>
      <w:bookmarkStart w:id="12" w:name="_Toc73366238"/>
      <w:r>
        <w:rPr>
          <w:rFonts w:ascii="宋体" w:hAnsi="宋体" w:hint="eastAsia"/>
          <w:sz w:val="28"/>
          <w:szCs w:val="28"/>
        </w:rPr>
        <w:t>㈠</w:t>
      </w:r>
      <w:bookmarkEnd w:id="11"/>
      <w:r w:rsidR="00CC4FF0" w:rsidRPr="00CC4FF0">
        <w:rPr>
          <w:rFonts w:hint="eastAsia"/>
          <w:sz w:val="24"/>
        </w:rPr>
        <w:t>查看</w:t>
      </w:r>
      <w:r w:rsidR="00CC4FF0" w:rsidRPr="00CC4FF0">
        <w:rPr>
          <w:rFonts w:hint="eastAsia"/>
          <w:sz w:val="24"/>
        </w:rPr>
        <w:t>Pai11ier</w:t>
      </w:r>
      <w:r w:rsidR="00CC4FF0" w:rsidRPr="00CC4FF0">
        <w:rPr>
          <w:rFonts w:hint="eastAsia"/>
          <w:sz w:val="24"/>
        </w:rPr>
        <w:t>算法运行结果并学习核心算法</w:t>
      </w:r>
      <w:bookmarkEnd w:id="12"/>
    </w:p>
    <w:p w:rsidR="009C0DD5" w:rsidRDefault="00CC4FF0" w:rsidP="009C0DD5">
      <w:pPr>
        <w:spacing w:beforeLines="50" w:before="156" w:afterLines="50" w:after="156" w:line="300" w:lineRule="auto"/>
        <w:rPr>
          <w:sz w:val="24"/>
        </w:rPr>
      </w:pPr>
      <w:r w:rsidRPr="00CC4FF0">
        <w:rPr>
          <w:rFonts w:hint="eastAsia"/>
          <w:sz w:val="24"/>
        </w:rPr>
        <w:t>1.1</w:t>
      </w:r>
      <w:r w:rsidRPr="00CC4FF0">
        <w:rPr>
          <w:rFonts w:hint="eastAsia"/>
          <w:sz w:val="24"/>
        </w:rPr>
        <w:t>运行【</w:t>
      </w:r>
      <w:r w:rsidRPr="00CC4FF0">
        <w:rPr>
          <w:rFonts w:hint="eastAsia"/>
          <w:sz w:val="24"/>
        </w:rPr>
        <w:t>Pailiar.exe</w:t>
      </w:r>
      <w:r>
        <w:rPr>
          <w:rFonts w:hint="eastAsia"/>
          <w:sz w:val="24"/>
        </w:rPr>
        <w:t>】</w:t>
      </w:r>
      <w:r w:rsidRPr="00CC4FF0">
        <w:rPr>
          <w:rFonts w:hint="eastAsia"/>
          <w:sz w:val="24"/>
        </w:rPr>
        <w:t>，程序运行结果。</w:t>
      </w:r>
    </w:p>
    <w:p w:rsidR="009C0DD5" w:rsidRDefault="00475D4A" w:rsidP="009C0DD5">
      <w:pPr>
        <w:spacing w:beforeLines="50" w:before="156" w:afterLines="50" w:after="156" w:line="300" w:lineRule="auto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6120130" cy="6594417"/>
            <wp:effectExtent l="0" t="0" r="0" b="0"/>
            <wp:docPr id="96" name="图片 96" descr="image-2021053114212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-202105311421220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F0" w:rsidRPr="00CC4FF0" w:rsidRDefault="00CC4FF0" w:rsidP="00CC4FF0">
      <w:pPr>
        <w:spacing w:beforeLines="50" w:before="156" w:afterLines="50" w:after="156" w:line="300" w:lineRule="auto"/>
        <w:rPr>
          <w:rFonts w:hint="eastAsia"/>
          <w:sz w:val="24"/>
        </w:rPr>
      </w:pPr>
      <w:r w:rsidRPr="00CC4FF0">
        <w:rPr>
          <w:rFonts w:hint="eastAsia"/>
          <w:sz w:val="24"/>
        </w:rPr>
        <w:t>1.2</w:t>
      </w:r>
      <w:r w:rsidRPr="00CC4FF0">
        <w:rPr>
          <w:rFonts w:hint="eastAsia"/>
          <w:sz w:val="24"/>
        </w:rPr>
        <w:t>代码如下。</w:t>
      </w:r>
    </w:p>
    <w:p w:rsidR="009C0DD5" w:rsidRDefault="00CC4FF0" w:rsidP="00CC4FF0">
      <w:pPr>
        <w:spacing w:beforeLines="50" w:before="156" w:afterLines="50" w:after="156" w:line="300" w:lineRule="auto"/>
        <w:rPr>
          <w:sz w:val="24"/>
        </w:rPr>
      </w:pPr>
      <w:r w:rsidRPr="00CC4FF0">
        <w:rPr>
          <w:rFonts w:hint="eastAsia"/>
          <w:sz w:val="24"/>
        </w:rPr>
        <w:lastRenderedPageBreak/>
        <w:t>1) Pai11ier</w:t>
      </w:r>
      <w:r w:rsidRPr="00CC4FF0">
        <w:rPr>
          <w:rFonts w:hint="eastAsia"/>
          <w:sz w:val="24"/>
        </w:rPr>
        <w:t>系统初始化部分代码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Paillier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::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Paillier_Generated_Parameter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{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GeneratePrime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产生素数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GeneratePrime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while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判断两个素数不等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GeneratePrime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temp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-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-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t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temp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素数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p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为：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输出素数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素数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q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为：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公钥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n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为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pri _key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ISD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_Lcm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-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q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-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私钥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pri _key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为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pri _key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g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GeneratePrime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公钥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g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为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g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}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//(2) paillier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加解密部分代码：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Paillier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::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Paillier_Decrypt_Crypt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s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{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GeneratePrime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lastRenderedPageBreak/>
        <w:t xml:space="preserve">    middle1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g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middle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b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middle1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//b=middle.power _mod(e,n);   //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产生密文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b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生成密文如下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b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u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ex _euclid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ISD_Lfunction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g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 _key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)),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ISD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_Lfunction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b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 _key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u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power _mod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//c=b.power_mod(d,n);   //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解密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cout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解密后的结果为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endl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();</w:t>
      </w:r>
    </w:p>
    <w:p w:rsidR="009C0DD5" w:rsidRPr="00475D4A" w:rsidRDefault="00475D4A" w:rsidP="00475D4A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Fonts w:hint="eastAsia"/>
          <w:color w:val="333333"/>
          <w:sz w:val="20"/>
          <w:szCs w:val="20"/>
        </w:rPr>
      </w:pP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}</w:t>
      </w:r>
    </w:p>
    <w:p w:rsidR="009C0DD5" w:rsidRPr="00306B2F" w:rsidRDefault="009C0DD5" w:rsidP="009C0DD5">
      <w:pPr>
        <w:pStyle w:val="1"/>
        <w:jc w:val="left"/>
        <w:rPr>
          <w:sz w:val="24"/>
        </w:rPr>
      </w:pPr>
      <w:bookmarkStart w:id="13" w:name="_Toc70425422"/>
      <w:bookmarkStart w:id="14" w:name="_Toc73366239"/>
      <w:r w:rsidRPr="001A73CE">
        <w:rPr>
          <w:rFonts w:ascii="宋体" w:eastAsia="宋体" w:hAnsi="宋体" w:hint="eastAsia"/>
        </w:rPr>
        <w:t>二、</w:t>
      </w:r>
      <w:bookmarkEnd w:id="13"/>
      <w:r w:rsidR="00475D4A" w:rsidRPr="00475D4A">
        <w:rPr>
          <w:rFonts w:ascii="宋体" w:eastAsia="宋体" w:hAnsi="宋体" w:hint="eastAsia"/>
        </w:rPr>
        <w:t>SM2密码算法</w:t>
      </w:r>
      <w:bookmarkEnd w:id="14"/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15" w:name="_Toc70425423"/>
      <w:bookmarkStart w:id="16" w:name="_Toc73366240"/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实验目的</w:t>
      </w:r>
      <w:bookmarkEnd w:id="15"/>
      <w:bookmarkEnd w:id="16"/>
    </w:p>
    <w:p w:rsidR="00475D4A" w:rsidRPr="00475D4A" w:rsidRDefault="00475D4A" w:rsidP="00475D4A">
      <w:pPr>
        <w:pStyle w:val="a8"/>
        <w:spacing w:beforeLines="50" w:before="156" w:afterLines="50" w:after="156" w:line="300" w:lineRule="auto"/>
        <w:ind w:firstLine="480"/>
        <w:rPr>
          <w:rFonts w:hint="eastAsia"/>
          <w:sz w:val="24"/>
        </w:rPr>
      </w:pPr>
      <w:r w:rsidRPr="00475D4A">
        <w:rPr>
          <w:rFonts w:hint="eastAsia"/>
          <w:sz w:val="24"/>
        </w:rPr>
        <w:t>1</w:t>
      </w:r>
      <w:r w:rsidRPr="00475D4A">
        <w:rPr>
          <w:rFonts w:hint="eastAsia"/>
          <w:sz w:val="24"/>
        </w:rPr>
        <w:t>）</w:t>
      </w:r>
      <w:r w:rsidRPr="00475D4A">
        <w:rPr>
          <w:rFonts w:hint="eastAsia"/>
          <w:sz w:val="24"/>
        </w:rPr>
        <w:t xml:space="preserve"> </w:t>
      </w:r>
      <w:r w:rsidRPr="00475D4A">
        <w:rPr>
          <w:rFonts w:hint="eastAsia"/>
          <w:sz w:val="24"/>
        </w:rPr>
        <w:t>学习</w:t>
      </w:r>
      <w:r w:rsidRPr="00475D4A">
        <w:rPr>
          <w:rFonts w:hint="eastAsia"/>
          <w:sz w:val="24"/>
        </w:rPr>
        <w:t>SM2</w:t>
      </w:r>
      <w:r w:rsidRPr="00475D4A">
        <w:rPr>
          <w:rFonts w:hint="eastAsia"/>
          <w:sz w:val="24"/>
        </w:rPr>
        <w:t>密码算法的原理</w:t>
      </w:r>
    </w:p>
    <w:p w:rsidR="009C0DD5" w:rsidRDefault="00475D4A" w:rsidP="00475D4A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475D4A">
        <w:rPr>
          <w:rFonts w:hint="eastAsia"/>
          <w:sz w:val="24"/>
        </w:rPr>
        <w:t>2</w:t>
      </w:r>
      <w:r w:rsidRPr="00475D4A">
        <w:rPr>
          <w:rFonts w:hint="eastAsia"/>
          <w:sz w:val="24"/>
        </w:rPr>
        <w:t>）</w:t>
      </w:r>
      <w:r w:rsidRPr="00475D4A">
        <w:rPr>
          <w:rFonts w:hint="eastAsia"/>
          <w:sz w:val="24"/>
        </w:rPr>
        <w:t xml:space="preserve"> </w:t>
      </w:r>
      <w:r w:rsidRPr="00475D4A">
        <w:rPr>
          <w:rFonts w:hint="eastAsia"/>
          <w:sz w:val="24"/>
        </w:rPr>
        <w:t>学习</w:t>
      </w:r>
      <w:r w:rsidRPr="00475D4A">
        <w:rPr>
          <w:rFonts w:hint="eastAsia"/>
          <w:sz w:val="24"/>
        </w:rPr>
        <w:t>SM2</w:t>
      </w:r>
      <w:r w:rsidRPr="00475D4A">
        <w:rPr>
          <w:rFonts w:hint="eastAsia"/>
          <w:sz w:val="24"/>
        </w:rPr>
        <w:t>密码算法的编程实现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17" w:name="_Toc70425424"/>
      <w:bookmarkStart w:id="18" w:name="_Toc73366241"/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实验原理</w:t>
      </w:r>
      <w:bookmarkEnd w:id="17"/>
      <w:bookmarkEnd w:id="18"/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bookmarkStart w:id="19" w:name="_Toc70425425"/>
      <w:r>
        <w:rPr>
          <w:rStyle w:val="aa"/>
          <w:rFonts w:cs="Arial" w:hint="eastAsia"/>
          <w:color w:val="14191E"/>
        </w:rPr>
        <w:t>1) 算法原理 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a) 1985年，N.Koblitz和V.Miller各自独立地提出了将椭圆曲线应用于公钥密码系统。2012年12月，国家密码管理局公布了SM2椭圆曲线公钥密码算法。SM2是我国自主知识产权的商用密码算法，是ECC（Elliptic Curve Cryptosystem）算法的一种，其加密强度为256位。SM2椭圆曲线公钥密码算法基于椭圆曲线离散对数问题，计算复杂度是指数级的，求解难度较大。在相同安全程度要求下，椭圆曲线密码较其他公钥密码算法所需密钥长度要小得多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b) 选取一个大素数</w:t>
      </w:r>
      <w:r>
        <w:rPr>
          <w:rStyle w:val="ab"/>
          <w:rFonts w:cs="Arial" w:hint="eastAsia"/>
          <w:color w:val="14191E"/>
        </w:rPr>
        <w:t>p</w:t>
      </w:r>
      <w:r>
        <w:rPr>
          <w:rFonts w:cs="Arial" w:hint="eastAsia"/>
          <w:color w:val="14191E"/>
        </w:rPr>
        <w:t>和参数</w:t>
      </w:r>
      <w:r>
        <w:rPr>
          <w:rStyle w:val="ab"/>
          <w:rFonts w:cs="Arial" w:hint="eastAsia"/>
          <w:color w:val="14191E"/>
        </w:rPr>
        <w:t>a</w:t>
      </w:r>
      <w:r>
        <w:rPr>
          <w:rFonts w:cs="Arial" w:hint="eastAsia"/>
          <w:color w:val="14191E"/>
        </w:rPr>
        <w:t>，</w:t>
      </w:r>
      <w:r>
        <w:rPr>
          <w:rStyle w:val="ab"/>
          <w:rFonts w:cs="Arial" w:hint="eastAsia"/>
          <w:color w:val="14191E"/>
        </w:rPr>
        <w:t>b</w:t>
      </w:r>
      <w:r>
        <w:rPr>
          <w:rFonts w:cs="Arial" w:hint="eastAsia"/>
          <w:color w:val="14191E"/>
        </w:rPr>
        <w:t>共同构成一条素域上的椭圆曲线，并满足该椭圆曲线的阶的余因子较小。选择椭圆曲线上一个点作为基点G，并保证该点的阶不是余因子。计算P</w:t>
      </w:r>
      <w:r>
        <w:rPr>
          <w:rFonts w:cs="Arial" w:hint="eastAsia"/>
          <w:color w:val="14191E"/>
          <w:vertAlign w:val="subscript"/>
        </w:rPr>
        <w:t>A</w:t>
      </w:r>
      <w:r>
        <w:rPr>
          <w:rFonts w:cs="Arial" w:hint="eastAsia"/>
          <w:color w:val="14191E"/>
        </w:rPr>
        <w:t>=</w:t>
      </w:r>
      <w:r>
        <w:rPr>
          <w:rStyle w:val="ab"/>
          <w:rFonts w:cs="Arial" w:hint="eastAsia"/>
          <w:color w:val="14191E"/>
        </w:rPr>
        <w:t>d</w:t>
      </w:r>
      <w:r>
        <w:rPr>
          <w:rFonts w:cs="Arial" w:hint="eastAsia"/>
          <w:color w:val="14191E"/>
          <w:vertAlign w:val="subscript"/>
        </w:rPr>
        <w:t>A</w:t>
      </w:r>
      <w:r>
        <w:rPr>
          <w:rFonts w:cs="Arial" w:hint="eastAsia"/>
          <w:color w:val="14191E"/>
        </w:rPr>
        <w:t>G作为公钥，</w:t>
      </w:r>
      <w:r>
        <w:rPr>
          <w:rStyle w:val="ab"/>
          <w:rFonts w:cs="Arial" w:hint="eastAsia"/>
          <w:color w:val="14191E"/>
        </w:rPr>
        <w:t>d</w:t>
      </w:r>
      <w:r>
        <w:rPr>
          <w:rFonts w:cs="Arial" w:hint="eastAsia"/>
          <w:color w:val="14191E"/>
          <w:vertAlign w:val="subscript"/>
        </w:rPr>
        <w:t>A</w:t>
      </w:r>
      <w:r>
        <w:rPr>
          <w:rFonts w:cs="Arial" w:hint="eastAsia"/>
          <w:color w:val="14191E"/>
        </w:rPr>
        <w:t>则为私钥。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c) 加密过程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假设要发送的消息为比特串M，len为M的比特长，加密者进行如下运算：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第一步：用随机数发生器产生随机数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771525" cy="238125"/>
            <wp:effectExtent l="0" t="0" r="9525" b="9525"/>
            <wp:docPr id="166" name="图片 166" descr="http://192.168.1.205/Public/editor/attached/image/20130724/20130724145302_47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92.168.1.205/Public/editor/attached/image/20130724/20130724145302_4769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，其中</w:t>
      </w:r>
      <w:r>
        <w:rPr>
          <w:rStyle w:val="ab"/>
          <w:rFonts w:cs="Arial" w:hint="eastAsia"/>
          <w:color w:val="14191E"/>
        </w:rPr>
        <w:t>n</w:t>
      </w:r>
      <w:r>
        <w:rPr>
          <w:rFonts w:cs="Arial" w:hint="eastAsia"/>
          <w:color w:val="14191E"/>
        </w:rPr>
        <w:t>是椭圆曲线基点G的阶次。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lastRenderedPageBreak/>
        <w:t>  第二步：计算椭圆曲线点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381125" cy="266700"/>
            <wp:effectExtent l="0" t="0" r="9525" b="0"/>
            <wp:docPr id="165" name="图片 165" descr="http://192.168.1.205/Public/editor/attached/image/20130724/20130724145302_11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192.168.1.205/Public/editor/attached/image/20130724/20130724145302_1149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，其中G和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64" name="图片 164" descr="http://192.168.1.205/Public/editor/attached/image/20130724/20130724145303_59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92.168.1.205/Public/editor/attached/image/20130724/20130724145303_5991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都在椭圆曲线上。并将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63" name="图片 163" descr="http://192.168.1.205/Public/editor/attached/image/20130724/20130724145303_97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192.168.1.205/Public/editor/attached/image/20130724/20130724145303_9718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的数据类型转换成比特串。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第三步：计算椭圆曲线上的点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628650" cy="266700"/>
            <wp:effectExtent l="0" t="0" r="0" b="0"/>
            <wp:docPr id="162" name="图片 162" descr="http://192.168.1.205/Public/editor/attached/image/20130724/20130724145303_60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92.168.1.205/Public/editor/attached/image/20130724/20130724145303_6024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，若S是无穷远点，则报错并退出。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第四步：曲线点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104900" cy="266700"/>
            <wp:effectExtent l="0" t="0" r="0" b="0"/>
            <wp:docPr id="161" name="图片 161" descr="http://192.168.1.205/Public/editor/attached/image/20130724/20130724145303_79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92.168.1.205/Public/editor/attached/image/20130724/20130724145303_7996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，将坐标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19075"/>
            <wp:effectExtent l="0" t="0" r="0" b="9525"/>
            <wp:docPr id="160" name="图片 160" descr="http://192.168.1.205/Public/editor/attached/image/20130724/20130724145303_26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92.168.1.205/Public/editor/attached/image/20130724/20130724145303_2602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、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00025" cy="247650"/>
            <wp:effectExtent l="0" t="0" r="9525" b="0"/>
            <wp:docPr id="159" name="图片 159" descr="http://192.168.1.205/Public/editor/attached/image/20130724/20130724145303_99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192.168.1.205/Public/editor/attached/image/20130724/20130724145303_9948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的数据类型转换成比特串。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第五步：计算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390650" cy="247650"/>
            <wp:effectExtent l="0" t="0" r="0" b="0"/>
            <wp:docPr id="158" name="图片 158" descr="http://192.168.1.205/Public/editor/attached/image/20130724/20130724145303_49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192.168.1.205/Public/editor/attached/image/20130724/20130724145303_4917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504825" cy="238125"/>
            <wp:effectExtent l="0" t="0" r="9525" b="9525"/>
            <wp:docPr id="157" name="图片 157" descr="http://192.168.1.205/Public/editor/attached/image/20130724/20130724145303_64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192.168.1.205/Public/editor/attached/image/20130724/20130724145303_6491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是密钥派生函数，输出长度是len的比特串，若</w:t>
      </w:r>
      <w:r>
        <w:rPr>
          <w:rStyle w:val="ab"/>
          <w:rFonts w:cs="Arial" w:hint="eastAsia"/>
          <w:color w:val="14191E"/>
        </w:rPr>
        <w:t>t</w:t>
      </w:r>
      <w:r>
        <w:rPr>
          <w:rFonts w:cs="Arial" w:hint="eastAsia"/>
          <w:color w:val="14191E"/>
        </w:rPr>
        <w:t>为全零比特串，则返回步骤1。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第六步：计算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771525" cy="238125"/>
            <wp:effectExtent l="0" t="0" r="9525" b="9525"/>
            <wp:docPr id="156" name="图片 156" descr="http://192.168.1.205/Public/editor/attached/image/20130724/20130724145303_69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92.168.1.205/Public/editor/attached/image/20130724/20130724145303_6966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第七步：计算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504950" cy="247650"/>
            <wp:effectExtent l="0" t="0" r="0" b="0"/>
            <wp:docPr id="155" name="图片 155" descr="http://192.168.1.205/Public/editor/attached/image/20130724/20130724145303_43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92.168.1.205/Public/editor/attached/image/20130724/20130724145303_4332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, 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476250" cy="238125"/>
            <wp:effectExtent l="0" t="0" r="0" b="9525"/>
            <wp:docPr id="154" name="图片 154" descr="http://192.168.1.205/Public/editor/attached/image/20130724/20130724145303_2chapter     = 5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92.168.1.205/Public/editor/attached/image/20130724/20130724145303_2chapter     = 511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是密码杂凑函数。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第八步：输出密文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028700" cy="238125"/>
            <wp:effectExtent l="0" t="0" r="0" b="9525"/>
            <wp:docPr id="153" name="图片 153" descr="http://192.168.1.205/Public/editor/attached/image/20130724/20130724145303_92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192.168.1.205/Public/editor/attached/image/20130724/20130724145303_92739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d) 解密过程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假设klen为密文中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00025" cy="238125"/>
            <wp:effectExtent l="0" t="0" r="9525" b="9525"/>
            <wp:docPr id="152" name="图片 152" descr="http://192.168.1.205/Public/editor/attached/image/20130724/20130724145606_29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92.168.1.205/Public/editor/attached/image/20130724/20130724145606_2975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的比特长度，解密者要对密文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028700" cy="238125"/>
            <wp:effectExtent l="0" t="0" r="0" b="9525"/>
            <wp:docPr id="151" name="图片 151" descr="http://192.168.1.205/Public/editor/attached/image/20130724/20130724145606_40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192.168.1.205/Public/editor/attached/image/20130724/20130724145606_4058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进行解密，要完成以下运算：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第一步：从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50" name="图片 150" descr="http://192.168.1.205/Public/editor/attached/image/20130724/20130724145606_73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192.168.1.205/Public/editor/attached/image/20130724/20130724145606_7303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中取出比特串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49" name="图片 149" descr="http://192.168.1.205/Public/editor/attached/image/20130724/20130724145606_29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192.168.1.205/Public/editor/attached/image/20130724/20130724145606_2963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，将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48" name="图片 148" descr="http://192.168.1.205/Public/editor/attached/image/20130724/20130724145606_33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92.168.1.205/Public/editor/attached/image/20130724/20130724145606_3346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的数据类型转换为椭圆曲线上的点，验证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38125"/>
            <wp:effectExtent l="0" t="0" r="0" b="9525"/>
            <wp:docPr id="147" name="图片 147" descr="http://192.168.1.205/Public/editor/attached/image/20130724/20130724145606_58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192.168.1.205/Public/editor/attached/image/20130724/20130724145606_5842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是否满足椭圆曲线方程，若不满足则报错并退出。 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第二步：计算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095375" cy="247650"/>
            <wp:effectExtent l="0" t="0" r="9525" b="0"/>
            <wp:docPr id="146" name="图片 146" descr="http://192.168.1.205/Public/editor/attached/image/20130724/20130724145606_94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92.168.1.205/Public/editor/attached/image/20130724/20130724145606_9472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，将坐标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90500" cy="219075"/>
            <wp:effectExtent l="0" t="0" r="0" b="9525"/>
            <wp:docPr id="145" name="图片 145" descr="http://192.168.1.205/Public/editor/attached/image/20130724/20130724145606_32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192.168.1.205/Public/editor/attached/image/20130724/20130724145606_3264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、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00025" cy="247650"/>
            <wp:effectExtent l="0" t="0" r="9525" b="0"/>
            <wp:docPr id="144" name="图片 144" descr="http://192.168.1.205/Public/editor/attached/image/20130724/20130724145606_57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192.168.1.205/Public/editor/attached/image/20130724/20130724145606_5705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的数据类型转换为比特串。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第三步：计算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390650" cy="247650"/>
            <wp:effectExtent l="0" t="0" r="0" b="0"/>
            <wp:docPr id="143" name="图片 143" descr="http://192.168.1.205/Public/editor/attached/image/20130724/20130724145606_34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192.168.1.205/Public/editor/attached/image/20130724/20130724145606_3407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，若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04775" cy="171450"/>
            <wp:effectExtent l="0" t="0" r="9525" b="0"/>
            <wp:docPr id="142" name="图片 142" descr="http://192.168.1.205/Public/editor/attached/image/20130724/20130724145607_81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192.168.1.205/Public/editor/attached/image/20130724/20130724145607_8136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为全零比特串，则报错并退出。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第四步：从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41" name="图片 141" descr="http://192.168.1.205/Public/editor/attached/image/20130724/20130724145607_66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92.168.1.205/Public/editor/attached/image/20130724/20130724145607_6666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中取出比特串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00025" cy="238125"/>
            <wp:effectExtent l="0" t="0" r="9525" b="9525"/>
            <wp:docPr id="140" name="图片 140" descr="http://192.168.1.205/Public/editor/attached/image/20130724/20130724145607_28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192.168.1.205/Public/editor/attached/image/20130724/20130724145607_2843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809625" cy="247650"/>
            <wp:effectExtent l="0" t="0" r="9525" b="0"/>
            <wp:docPr id="139" name="图片 139" descr="http://192.168.1.205/Public/editor/attached/image/20130724/20130724145607_19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192.168.1.205/Public/editor/attached/image/20130724/20130724145607_1916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第五步：计算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476375" cy="247650"/>
            <wp:effectExtent l="0" t="0" r="9525" b="0"/>
            <wp:docPr id="138" name="图片 138" descr="http://192.168.1.205/Public/editor/attached/image/20130724/20130724145607_87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192.168.1.205/Public/editor/attached/image/20130724/20130724145607_8728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，从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171450" cy="190500"/>
            <wp:effectExtent l="0" t="0" r="0" b="0"/>
            <wp:docPr id="137" name="图片 137" descr="http://192.168.1.205/Public/editor/attached/image/20130724/20130724145607_15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192.168.1.205/Public/editor/attached/image/20130724/20130724145607_1523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中取出比特串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00025" cy="238125"/>
            <wp:effectExtent l="0" t="0" r="9525" b="9525"/>
            <wp:docPr id="136" name="图片 136" descr="http://192.168.1.205/Public/editor/attached/image/20130724/20130724145607_54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192.168.1.205/Public/editor/attached/image/20130724/20130724145607_5485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，若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438150" cy="238125"/>
            <wp:effectExtent l="0" t="0" r="0" b="9525"/>
            <wp:docPr id="135" name="图片 135" descr="http://192.168.1.205/Public/editor/attached/image/20130724/20130724145607_39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192.168.1.205/Public/editor/attached/image/20130724/20130724145607_3981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，则报错并退出。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 第六步：输出明文</w:t>
      </w: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38125" cy="200025"/>
            <wp:effectExtent l="0" t="0" r="9525" b="9525"/>
            <wp:docPr id="134" name="图片 134" descr="http://192.168.1.205/Public/editor/attached/image/20130724/20130724145607_61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192.168.1.205/Public/editor/attached/image/20130724/20130724145607_6154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。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Style w:val="aa"/>
          <w:rFonts w:cs="Arial" w:hint="eastAsia"/>
          <w:color w:val="14191E"/>
        </w:rPr>
        <w:t>2) 算法流程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a) SM2算法加密过程程序实现流程图。如图一所示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ascii="Arial" w:hAnsi="Arial" w:cs="Arial"/>
          <w:noProof/>
          <w:color w:val="14191E"/>
          <w:sz w:val="21"/>
          <w:szCs w:val="21"/>
        </w:rPr>
        <w:lastRenderedPageBreak/>
        <w:drawing>
          <wp:inline distT="0" distB="0" distL="0" distR="0">
            <wp:extent cx="2876550" cy="5067300"/>
            <wp:effectExtent l="0" t="0" r="0" b="0"/>
            <wp:docPr id="133" name="图片 133" descr="http://192.168.1.205/Public/editor/attached/image/20130724/2013072414chapter     = 5157_3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192.168.1.205/Public/editor/attached/image/20130724/2013072414chapter     = 5157_37076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14191E"/>
        </w:rPr>
        <w:t> 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图一  SM2加密算法流程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b) SM2算法解密过程程序实现流程图如下。如图二所示</w:t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ascii="Arial" w:hAnsi="Arial" w:cs="Arial"/>
          <w:noProof/>
          <w:color w:val="14191E"/>
          <w:sz w:val="21"/>
          <w:szCs w:val="21"/>
        </w:rPr>
        <w:lastRenderedPageBreak/>
        <w:drawing>
          <wp:inline distT="0" distB="0" distL="0" distR="0">
            <wp:extent cx="2876550" cy="5372100"/>
            <wp:effectExtent l="0" t="0" r="0" b="0"/>
            <wp:docPr id="97" name="图片 97" descr="http://192.168.1.205/Public/editor/attached/image/20130724/2013072414chapter     = 5158_8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192.168.1.205/Public/editor/attached/image/20130724/2013072414chapter     = 5158_8197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4A" w:rsidRDefault="00475D4A" w:rsidP="00475D4A">
      <w:pPr>
        <w:pStyle w:val="a9"/>
        <w:shd w:val="clear" w:color="auto" w:fill="FFFFFF"/>
        <w:wordWrap w:val="0"/>
        <w:spacing w:before="75" w:beforeAutospacing="0" w:after="75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图二  SM2解密算法流程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0" w:name="_Toc73366242"/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实验环境</w:t>
      </w:r>
      <w:bookmarkEnd w:id="19"/>
      <w:bookmarkEnd w:id="20"/>
    </w:p>
    <w:p w:rsidR="00475D4A" w:rsidRPr="00475D4A" w:rsidRDefault="00475D4A" w:rsidP="00475D4A">
      <w:pPr>
        <w:pStyle w:val="a8"/>
        <w:spacing w:beforeLines="50" w:before="156" w:afterLines="50" w:after="156" w:line="300" w:lineRule="auto"/>
        <w:ind w:firstLine="480"/>
        <w:rPr>
          <w:rFonts w:hint="eastAsia"/>
          <w:sz w:val="24"/>
        </w:rPr>
      </w:pPr>
      <w:r w:rsidRPr="00475D4A">
        <w:rPr>
          <w:sz w:val="24"/>
        </w:rPr>
        <w:t>Windows 7</w:t>
      </w:r>
    </w:p>
    <w:p w:rsidR="009C0DD5" w:rsidRPr="00E23B2E" w:rsidRDefault="00475D4A" w:rsidP="00475D4A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475D4A">
        <w:rPr>
          <w:rFonts w:hint="eastAsia"/>
          <w:sz w:val="24"/>
        </w:rPr>
        <w:t>工具：</w:t>
      </w:r>
      <w:r w:rsidRPr="00475D4A">
        <w:rPr>
          <w:rFonts w:hint="eastAsia"/>
          <w:sz w:val="24"/>
        </w:rPr>
        <w:t>C:\tools\</w:t>
      </w:r>
      <w:r w:rsidRPr="00475D4A">
        <w:rPr>
          <w:rFonts w:hint="eastAsia"/>
          <w:sz w:val="24"/>
        </w:rPr>
        <w:t>密码学课程</w:t>
      </w:r>
      <w:r w:rsidRPr="00475D4A">
        <w:rPr>
          <w:rFonts w:hint="eastAsia"/>
          <w:sz w:val="24"/>
        </w:rPr>
        <w:t>\01</w:t>
      </w:r>
      <w:r w:rsidRPr="00475D4A">
        <w:rPr>
          <w:rFonts w:hint="eastAsia"/>
          <w:sz w:val="24"/>
        </w:rPr>
        <w:t>密码学算法</w:t>
      </w:r>
      <w:r w:rsidRPr="00475D4A">
        <w:rPr>
          <w:rFonts w:hint="eastAsia"/>
          <w:sz w:val="24"/>
        </w:rPr>
        <w:t xml:space="preserve">\05 </w:t>
      </w:r>
      <w:r w:rsidRPr="00475D4A">
        <w:rPr>
          <w:rFonts w:hint="eastAsia"/>
          <w:sz w:val="24"/>
        </w:rPr>
        <w:t>公钥密码</w:t>
      </w:r>
      <w:r w:rsidRPr="00475D4A">
        <w:rPr>
          <w:rFonts w:hint="eastAsia"/>
          <w:sz w:val="24"/>
        </w:rPr>
        <w:t>\07 sm2</w:t>
      </w:r>
      <w:r w:rsidRPr="00475D4A">
        <w:rPr>
          <w:rFonts w:hint="eastAsia"/>
          <w:sz w:val="24"/>
        </w:rPr>
        <w:t>密码算法</w:t>
      </w:r>
      <w:bookmarkStart w:id="21" w:name="_Toc70425426"/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2" w:name="_Toc73366243"/>
      <w:r>
        <w:rPr>
          <w:rFonts w:hint="eastAsia"/>
          <w:b/>
          <w:bCs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实验步骤</w:t>
      </w:r>
      <w:bookmarkEnd w:id="21"/>
      <w:bookmarkEnd w:id="22"/>
    </w:p>
    <w:p w:rsidR="009C0DD5" w:rsidRDefault="009C0DD5" w:rsidP="009C0DD5">
      <w:pPr>
        <w:spacing w:beforeLines="50" w:before="156" w:afterLines="50" w:after="156" w:line="300" w:lineRule="auto"/>
        <w:jc w:val="left"/>
        <w:outlineLvl w:val="2"/>
        <w:rPr>
          <w:rFonts w:ascii="宋体" w:hAnsi="宋体"/>
          <w:sz w:val="28"/>
          <w:szCs w:val="28"/>
        </w:rPr>
      </w:pPr>
      <w:bookmarkStart w:id="23" w:name="_Toc70425427"/>
      <w:bookmarkStart w:id="24" w:name="_Toc73366244"/>
      <w:r>
        <w:rPr>
          <w:rFonts w:ascii="宋体" w:hAnsi="宋体" w:hint="eastAsia"/>
          <w:sz w:val="28"/>
          <w:szCs w:val="28"/>
        </w:rPr>
        <w:t>㈠</w:t>
      </w:r>
      <w:bookmarkEnd w:id="23"/>
      <w:r w:rsidR="004D137D" w:rsidRPr="004D137D">
        <w:rPr>
          <w:rFonts w:ascii="宋体" w:hAnsi="宋体" w:hint="eastAsia"/>
          <w:sz w:val="28"/>
          <w:szCs w:val="28"/>
        </w:rPr>
        <w:t>查看SM2算法运行结果并学习核心算法</w:t>
      </w:r>
      <w:bookmarkEnd w:id="24"/>
    </w:p>
    <w:p w:rsidR="009C0DD5" w:rsidRDefault="009C0DD5" w:rsidP="009C0DD5">
      <w:pPr>
        <w:spacing w:beforeLines="50" w:before="156" w:afterLines="50" w:after="156" w:line="300" w:lineRule="auto"/>
        <w:rPr>
          <w:rFonts w:ascii="宋体" w:hAnsi="宋体" w:cs="宋体"/>
          <w:sz w:val="24"/>
        </w:rPr>
      </w:pPr>
      <w:r w:rsidRPr="003763F5">
        <w:rPr>
          <w:rFonts w:ascii="宋体" w:hAnsi="宋体" w:cs="宋体" w:hint="eastAsia"/>
          <w:sz w:val="24"/>
        </w:rPr>
        <w:t>1.1运行文件【</w:t>
      </w:r>
      <w:r w:rsidR="00475D4A">
        <w:rPr>
          <w:rFonts w:ascii="微软雅黑" w:eastAsia="微软雅黑" w:hAnsi="微软雅黑" w:hint="eastAsia"/>
          <w:color w:val="333333"/>
          <w:shd w:val="clear" w:color="auto" w:fill="FFFFFF"/>
        </w:rPr>
        <w:t>SM2.exe</w:t>
      </w:r>
      <w:r>
        <w:rPr>
          <w:rFonts w:ascii="宋体" w:hAnsi="宋体" w:cs="宋体" w:hint="eastAsia"/>
          <w:sz w:val="24"/>
        </w:rPr>
        <w:t>】。</w:t>
      </w:r>
    </w:p>
    <w:p w:rsidR="009C0DD5" w:rsidRDefault="004D137D" w:rsidP="009C0DD5">
      <w:pPr>
        <w:spacing w:beforeLines="50" w:before="156" w:afterLines="50" w:after="156" w:line="300" w:lineRule="auto"/>
        <w:rPr>
          <w:rFonts w:ascii="宋体" w:hAnsi="宋体" w:cs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6120130" cy="6587385"/>
            <wp:effectExtent l="0" t="0" r="0" b="4445"/>
            <wp:docPr id="175" name="图片 175" descr="image-2021053114364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-2021053114364521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Default="009C0DD5" w:rsidP="009C0DD5">
      <w:pPr>
        <w:spacing w:beforeLines="50" w:before="156" w:afterLines="50" w:after="156" w:line="300" w:lineRule="auto"/>
        <w:rPr>
          <w:rFonts w:ascii="宋体" w:hAnsi="宋体" w:cs="宋体" w:hint="eastAsia"/>
          <w:sz w:val="24"/>
        </w:rPr>
      </w:pPr>
      <w:r w:rsidRPr="00A62B0D">
        <w:rPr>
          <w:rFonts w:ascii="宋体" w:hAnsi="宋体" w:cs="宋体" w:hint="eastAsia"/>
          <w:sz w:val="24"/>
        </w:rPr>
        <w:t>1.2</w:t>
      </w:r>
      <w:r w:rsidR="00BD5A08" w:rsidRPr="00BD5A08">
        <w:rPr>
          <w:rFonts w:ascii="宋体" w:hAnsi="宋体" w:cs="宋体" w:hint="eastAsia"/>
          <w:sz w:val="24"/>
        </w:rPr>
        <w:t>源码如下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SM2CurveParam para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SM2Key key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pp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pa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pb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PB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pGx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PGX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pGy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PGY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lastRenderedPageBreak/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pRandom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inti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plant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unsignedint plen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2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bHashData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64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{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0x61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0x64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};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SM2Cipher 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SM2Signature sign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pUserId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"1111111111111111"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intidLen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strlen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pUserId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Hashdata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128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"0x02"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intret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Za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SM3 _HASH _LEN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unsignedchar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Mdiesgt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[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SM3 _HASH _LEN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];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SM3 _CTX 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para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SM2 _SM2CurveParam _new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256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Set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_SM2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_Curve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_Param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para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pp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pb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pGx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pGy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,(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const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char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*)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256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  printf("begin test  n");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"===============SM2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加密测试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==================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待加密的明文是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: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print_hex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bHashData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64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SM3Init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//SM3Update( psm3, Za, SM3 _HASH _LEN 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SM3Update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bHashData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SM3Final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Mdiesgt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psm3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  print _hex(Mdiesgt, 32);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lastRenderedPageBreak/>
        <w:t>for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&lt;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TMAX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i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++){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key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SM2 _SM2Key _new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256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cipher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SM2 _SM2Cipher _new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256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SM2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_GenerateKeyPair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para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"=============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ret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SM2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_Encrypt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bHashData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ret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SM2 </w:t>
      </w:r>
      <w:r>
        <w:rPr>
          <w:rStyle w:val="typ"/>
          <w:rFonts w:ascii="Consolas" w:hAnsi="Consolas"/>
          <w:color w:val="257FAD"/>
          <w:sz w:val="20"/>
          <w:szCs w:val="20"/>
          <w:bdr w:val="none" w:sz="0" w:space="0" w:color="auto" w:frame="1"/>
        </w:rPr>
        <w:t>_Decrypt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&amp;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plant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plen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加密的密文是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: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_hex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_hex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_hex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print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_hex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.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M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,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32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//    print _hex(plant, 32);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if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ret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!=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"Decrypt error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#if 1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SM2 _SM2Cipher _free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cipher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SM2 _SM2Key _free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key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   </w:t>
      </w:r>
      <w:r>
        <w:rPr>
          <w:rStyle w:val="com"/>
          <w:rFonts w:ascii="Consolas" w:hAnsi="Consolas"/>
          <w:color w:val="7195A8"/>
          <w:sz w:val="20"/>
          <w:szCs w:val="20"/>
          <w:bdr w:val="none" w:sz="0" w:space="0" w:color="auto" w:frame="1"/>
        </w:rPr>
        <w:t>#endif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}</w:t>
      </w: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</w:p>
    <w:p w:rsid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</w:pP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>printf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(</w:t>
      </w:r>
      <w:r>
        <w:rPr>
          <w:rStyle w:val="str"/>
          <w:rFonts w:ascii="Consolas" w:hAnsi="Consolas"/>
          <w:color w:val="568C3B"/>
          <w:sz w:val="20"/>
          <w:szCs w:val="20"/>
          <w:bdr w:val="none" w:sz="0" w:space="0" w:color="auto" w:frame="1"/>
        </w:rPr>
        <w:t>"end test  n"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);</w:t>
      </w:r>
    </w:p>
    <w:p w:rsidR="009C0DD5" w:rsidRPr="00BD5A08" w:rsidRDefault="00BD5A08" w:rsidP="00BD5A08">
      <w:pPr>
        <w:pStyle w:val="HTML"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ind w:left="75" w:right="75"/>
        <w:rPr>
          <w:rFonts w:hint="eastAsia"/>
          <w:color w:val="333333"/>
          <w:sz w:val="20"/>
          <w:szCs w:val="20"/>
        </w:rPr>
      </w:pPr>
      <w:r>
        <w:rPr>
          <w:rStyle w:val="kwd"/>
          <w:rFonts w:ascii="Consolas" w:hAnsi="Consolas"/>
          <w:color w:val="6B6BB8"/>
          <w:sz w:val="20"/>
          <w:szCs w:val="20"/>
          <w:bdr w:val="none" w:sz="0" w:space="0" w:color="auto" w:frame="1"/>
        </w:rPr>
        <w:t>return</w:t>
      </w:r>
      <w:r>
        <w:rPr>
          <w:rStyle w:val="pln"/>
          <w:rFonts w:ascii="Consolas" w:hAnsi="Consolas"/>
          <w:color w:val="161B1D"/>
          <w:sz w:val="20"/>
          <w:szCs w:val="20"/>
          <w:bdr w:val="none" w:sz="0" w:space="0" w:color="auto" w:frame="1"/>
        </w:rPr>
        <w:t xml:space="preserve"> </w:t>
      </w:r>
      <w:r>
        <w:rPr>
          <w:rStyle w:val="lit"/>
          <w:rFonts w:ascii="Consolas" w:hAnsi="Consolas"/>
          <w:color w:val="935C25"/>
          <w:sz w:val="20"/>
          <w:szCs w:val="20"/>
          <w:bdr w:val="none" w:sz="0" w:space="0" w:color="auto" w:frame="1"/>
        </w:rPr>
        <w:t>0</w:t>
      </w:r>
      <w:r>
        <w:rPr>
          <w:rStyle w:val="pun"/>
          <w:rFonts w:ascii="Consolas" w:hAnsi="Consolas"/>
          <w:color w:val="161B1D"/>
          <w:sz w:val="20"/>
          <w:szCs w:val="20"/>
          <w:bdr w:val="none" w:sz="0" w:space="0" w:color="auto" w:frame="1"/>
        </w:rPr>
        <w:t>;</w:t>
      </w:r>
    </w:p>
    <w:p w:rsidR="009C0DD5" w:rsidRDefault="009C0DD5" w:rsidP="009C0DD5">
      <w:pPr>
        <w:pStyle w:val="1"/>
        <w:jc w:val="left"/>
        <w:rPr>
          <w:rFonts w:ascii="宋体" w:eastAsia="宋体" w:hAnsi="宋体"/>
          <w:noProof/>
        </w:rPr>
      </w:pPr>
      <w:bookmarkStart w:id="25" w:name="_Toc73366245"/>
      <w:r w:rsidRPr="002E1596">
        <w:rPr>
          <w:rFonts w:ascii="宋体" w:eastAsia="宋体" w:hAnsi="宋体" w:hint="eastAsia"/>
          <w:noProof/>
        </w:rPr>
        <w:t>三、</w:t>
      </w:r>
      <w:r w:rsidR="00BD5A08">
        <w:rPr>
          <w:rFonts w:ascii="宋体" w:eastAsia="宋体" w:hAnsi="宋体"/>
          <w:noProof/>
        </w:rPr>
        <w:t>MD5</w:t>
      </w:r>
      <w:r w:rsidRPr="00A62B0D">
        <w:rPr>
          <w:rFonts w:ascii="宋体" w:eastAsia="宋体" w:hAnsi="宋体" w:hint="eastAsia"/>
          <w:noProof/>
        </w:rPr>
        <w:t>算法</w:t>
      </w:r>
      <w:bookmarkEnd w:id="25"/>
    </w:p>
    <w:p w:rsidR="009C0DD5" w:rsidRPr="00501ED0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6" w:name="_Toc73366246"/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实验目的</w:t>
      </w:r>
      <w:bookmarkEnd w:id="26"/>
    </w:p>
    <w:p w:rsidR="00BD5A08" w:rsidRPr="00BD5A08" w:rsidRDefault="00BD5A08" w:rsidP="00BD5A08">
      <w:pPr>
        <w:pStyle w:val="a8"/>
        <w:spacing w:beforeLines="50" w:before="156" w:afterLines="50" w:after="156" w:line="300" w:lineRule="auto"/>
        <w:ind w:firstLine="480"/>
        <w:rPr>
          <w:rFonts w:hint="eastAsia"/>
          <w:sz w:val="24"/>
        </w:rPr>
      </w:pPr>
      <w:r w:rsidRPr="00BD5A08">
        <w:rPr>
          <w:rFonts w:hint="eastAsia"/>
          <w:sz w:val="24"/>
        </w:rPr>
        <w:t xml:space="preserve">1) </w:t>
      </w:r>
      <w:r w:rsidRPr="00BD5A08">
        <w:rPr>
          <w:rFonts w:hint="eastAsia"/>
          <w:sz w:val="24"/>
        </w:rPr>
        <w:t>学习</w:t>
      </w:r>
      <w:r w:rsidRPr="00BD5A08">
        <w:rPr>
          <w:rFonts w:hint="eastAsia"/>
          <w:sz w:val="24"/>
        </w:rPr>
        <w:t>MD5</w:t>
      </w:r>
      <w:r w:rsidRPr="00BD5A08">
        <w:rPr>
          <w:rFonts w:hint="eastAsia"/>
          <w:sz w:val="24"/>
        </w:rPr>
        <w:t>算法的原理</w:t>
      </w:r>
    </w:p>
    <w:p w:rsidR="009C0DD5" w:rsidRDefault="00BD5A08" w:rsidP="00BD5A08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BD5A08">
        <w:rPr>
          <w:rFonts w:hint="eastAsia"/>
          <w:sz w:val="24"/>
        </w:rPr>
        <w:t xml:space="preserve">2) </w:t>
      </w:r>
      <w:r w:rsidRPr="00BD5A08">
        <w:rPr>
          <w:rFonts w:hint="eastAsia"/>
          <w:sz w:val="24"/>
        </w:rPr>
        <w:t>学习</w:t>
      </w:r>
      <w:r w:rsidRPr="00BD5A08">
        <w:rPr>
          <w:rFonts w:hint="eastAsia"/>
          <w:sz w:val="24"/>
        </w:rPr>
        <w:t>MD5</w:t>
      </w:r>
      <w:r w:rsidRPr="00BD5A08">
        <w:rPr>
          <w:rFonts w:hint="eastAsia"/>
          <w:sz w:val="24"/>
        </w:rPr>
        <w:t>算法的编程实现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7" w:name="_Toc73366247"/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实验原理</w:t>
      </w:r>
      <w:bookmarkEnd w:id="27"/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Style w:val="aa"/>
          <w:rFonts w:cs="Arial" w:hint="eastAsia"/>
          <w:color w:val="14191E"/>
        </w:rPr>
        <w:t>1) 算法原理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a) MD5 的全称是 Message-Digest Algorithm 5，在 90 年代初由 MIT 的计算机科学实验室和 RSA Data Security Inc发明，经 MD2、MD3 和 MD4 发展而来。此算法将对输入的任意有限长度的信息进行计算，产生一个128位长度的“指纹”或“报文摘要”。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lastRenderedPageBreak/>
        <w:t>b) MD5的处理过程如下：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填充消息使其成为512-bit的倍数少64-bit的比特块，填充时用一个“1”，后跟适当多个“0”，最后的64-bit用于存放消息的长度。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将消息分割成512-bit的消息块，每块再划分成16个32-bit的子块M1，M2，…，M16。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取4个32-bit的初始量：A0=01234567，B0=89ABCDEF，C0=FEDCBA98，D0=76543210，令A=A0，B=B0，C=C0，D=D0。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对A，B，C，D作4轮指定的计算，依次分别为：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   fF(ABCD,Yj,TF[1L16])，fG(ABCD,Yj,</w:t>
      </w:r>
      <w:r>
        <w:rPr>
          <w:rFonts w:cs="Arial" w:hint="eastAsia"/>
          <w:color w:val="14191E"/>
        </w:rPr>
        <w:br/>
        <w:t>         TG[1L16])，fH(ABCD,Yj,</w:t>
      </w:r>
      <w:r>
        <w:rPr>
          <w:rFonts w:cs="Arial" w:hint="eastAsia"/>
          <w:color w:val="14191E"/>
        </w:rPr>
        <w:br/>
        <w:t>         TH[1L16])，fI(ABCD,Yj,</w:t>
      </w:r>
      <w:r>
        <w:rPr>
          <w:rFonts w:cs="Arial" w:hint="eastAsia"/>
          <w:color w:val="14191E"/>
        </w:rPr>
        <w:br/>
        <w:t>         TI[1L16])。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   fD(ABCD,Yj,TD[1L16])（D=F,G,H,I）的计算过程如下。如图一所示      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  </w:t>
      </w:r>
      <w:r>
        <w:rPr>
          <w:rFonts w:cs="Arial"/>
          <w:noProof/>
          <w:color w:val="14191E"/>
        </w:rPr>
        <w:drawing>
          <wp:inline distT="0" distB="0" distL="0" distR="0">
            <wp:extent cx="3962400" cy="2200275"/>
            <wp:effectExtent l="0" t="0" r="0" b="9525"/>
            <wp:docPr id="173" name="图片 173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图片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图一  压缩函数运算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再将A0，B0，C0，D0分别加到A，B，C，D上，即：A=A0+A，B=B0+B，C=C0+C，D=D0+D。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对剩余的消息块继续（4）和（5）的操作。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Ø 最后输出消息摘要值：A，B，C，D，共128-bit。如图二所示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/>
          <w:noProof/>
          <w:color w:val="14191E"/>
        </w:rPr>
        <w:drawing>
          <wp:inline distT="0" distB="0" distL="0" distR="0">
            <wp:extent cx="4429125" cy="3143250"/>
            <wp:effectExtent l="0" t="0" r="9525" b="0"/>
            <wp:docPr id="172" name="图片 172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图片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图二 MD5生成消息摘要的过程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Style w:val="aa"/>
          <w:rFonts w:cs="Arial" w:hint="eastAsia"/>
          <w:color w:val="14191E"/>
        </w:rPr>
        <w:lastRenderedPageBreak/>
        <w:t>2) 算法参数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下表为F，G，H，I函数所用到的参数表：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表1 F-轮参数表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/>
          <w:noProof/>
          <w:color w:val="14191E"/>
        </w:rPr>
        <w:drawing>
          <wp:inline distT="0" distB="0" distL="0" distR="0">
            <wp:extent cx="5334000" cy="2200275"/>
            <wp:effectExtent l="0" t="0" r="0" b="9525"/>
            <wp:docPr id="171" name="图片 171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图片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表2 G-轮参数表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/>
          <w:noProof/>
          <w:color w:val="14191E"/>
        </w:rPr>
        <w:drawing>
          <wp:inline distT="0" distB="0" distL="0" distR="0">
            <wp:extent cx="5248275" cy="2152650"/>
            <wp:effectExtent l="0" t="0" r="9525" b="0"/>
            <wp:docPr id="170" name="图片 170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图片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表3 H-轮参数表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/>
          <w:noProof/>
          <w:color w:val="14191E"/>
        </w:rPr>
        <w:drawing>
          <wp:inline distT="0" distB="0" distL="0" distR="0">
            <wp:extent cx="5314950" cy="2209800"/>
            <wp:effectExtent l="0" t="0" r="0" b="0"/>
            <wp:docPr id="169" name="图片 169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图片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表4 I-轮参数表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ascii="Arial" w:hAnsi="Arial" w:cs="Arial"/>
          <w:noProof/>
          <w:color w:val="14191E"/>
          <w:sz w:val="21"/>
          <w:szCs w:val="21"/>
        </w:rPr>
        <w:lastRenderedPageBreak/>
        <w:drawing>
          <wp:inline distT="0" distB="0" distL="0" distR="0">
            <wp:extent cx="5362575" cy="2209800"/>
            <wp:effectExtent l="0" t="0" r="9525" b="0"/>
            <wp:docPr id="168" name="图片 168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图片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Style w:val="aa"/>
          <w:rFonts w:cs="Arial" w:hint="eastAsia"/>
          <w:color w:val="14191E"/>
        </w:rPr>
        <w:t>3) 算法流程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MD5算法的程序实现流程图如下。如图三所示</w:t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ascii="Arial" w:hAnsi="Arial" w:cs="Arial"/>
          <w:noProof/>
          <w:color w:val="14191E"/>
          <w:sz w:val="21"/>
          <w:szCs w:val="21"/>
        </w:rPr>
        <w:drawing>
          <wp:inline distT="0" distB="0" distL="0" distR="0">
            <wp:extent cx="2324100" cy="4324350"/>
            <wp:effectExtent l="0" t="0" r="0" b="0"/>
            <wp:docPr id="167" name="图片 167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图片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08" w:rsidRDefault="00BD5A08" w:rsidP="00BD5A08">
      <w:pPr>
        <w:pStyle w:val="a9"/>
        <w:shd w:val="clear" w:color="auto" w:fill="FFFFFF"/>
        <w:wordWrap w:val="0"/>
        <w:spacing w:before="0" w:beforeAutospacing="0" w:after="0" w:afterAutospacing="0"/>
        <w:jc w:val="center"/>
        <w:rPr>
          <w:rFonts w:ascii="Arial" w:hAnsi="Arial" w:cs="Arial"/>
          <w:color w:val="14191E"/>
          <w:sz w:val="21"/>
          <w:szCs w:val="21"/>
        </w:rPr>
      </w:pPr>
      <w:r>
        <w:rPr>
          <w:rFonts w:cs="Arial" w:hint="eastAsia"/>
          <w:color w:val="14191E"/>
        </w:rPr>
        <w:t>图三 MD5算法流程图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8" w:name="_Toc73366248"/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实验环境</w:t>
      </w:r>
      <w:bookmarkEnd w:id="28"/>
    </w:p>
    <w:p w:rsidR="009C0DD5" w:rsidRPr="00B0174C" w:rsidRDefault="009C0DD5" w:rsidP="009C0DD5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B0174C">
        <w:rPr>
          <w:sz w:val="24"/>
        </w:rPr>
        <w:t>Windows  7</w:t>
      </w:r>
    </w:p>
    <w:p w:rsidR="009C0DD5" w:rsidRPr="002E1596" w:rsidRDefault="009C0DD5" w:rsidP="009C0DD5">
      <w:pPr>
        <w:pStyle w:val="a8"/>
        <w:spacing w:beforeLines="50" w:before="156" w:afterLines="50" w:after="156" w:line="300" w:lineRule="auto"/>
        <w:ind w:firstLine="480"/>
        <w:rPr>
          <w:sz w:val="24"/>
        </w:rPr>
      </w:pPr>
      <w:r w:rsidRPr="00B0174C">
        <w:rPr>
          <w:rFonts w:hint="eastAsia"/>
          <w:sz w:val="24"/>
        </w:rPr>
        <w:t>工具：</w:t>
      </w:r>
      <w:r w:rsidRPr="00B0174C">
        <w:rPr>
          <w:rFonts w:hint="eastAsia"/>
          <w:sz w:val="24"/>
        </w:rPr>
        <w:t>C:\tools\</w:t>
      </w:r>
      <w:r w:rsidRPr="00B0174C">
        <w:rPr>
          <w:rFonts w:hint="eastAsia"/>
          <w:sz w:val="24"/>
        </w:rPr>
        <w:t>密码学课程</w:t>
      </w:r>
      <w:r w:rsidRPr="00B0174C">
        <w:rPr>
          <w:rFonts w:hint="eastAsia"/>
          <w:sz w:val="24"/>
        </w:rPr>
        <w:t>\01</w:t>
      </w:r>
      <w:r w:rsidRPr="00B0174C">
        <w:rPr>
          <w:rFonts w:hint="eastAsia"/>
          <w:sz w:val="24"/>
        </w:rPr>
        <w:t>密码学算法</w:t>
      </w:r>
      <w:r w:rsidRPr="00B0174C">
        <w:rPr>
          <w:rFonts w:hint="eastAsia"/>
          <w:sz w:val="24"/>
        </w:rPr>
        <w:t>\</w:t>
      </w:r>
      <w:r w:rsidR="00BD5A08" w:rsidRPr="00BD5A08">
        <w:rPr>
          <w:rFonts w:hint="eastAsia"/>
          <w:sz w:val="24"/>
        </w:rPr>
        <w:t>06 hash</w:t>
      </w:r>
      <w:r w:rsidR="00BD5A08" w:rsidRPr="00BD5A08">
        <w:rPr>
          <w:rFonts w:hint="eastAsia"/>
          <w:sz w:val="24"/>
        </w:rPr>
        <w:t>算法</w:t>
      </w:r>
      <w:r w:rsidR="00BD5A08" w:rsidRPr="00BD5A08">
        <w:rPr>
          <w:rFonts w:hint="eastAsia"/>
          <w:sz w:val="24"/>
        </w:rPr>
        <w:t>\02 md5</w:t>
      </w:r>
      <w:r w:rsidR="00BD5A08" w:rsidRPr="00BD5A08">
        <w:rPr>
          <w:rFonts w:hint="eastAsia"/>
          <w:sz w:val="24"/>
        </w:rPr>
        <w:t>算法</w:t>
      </w:r>
    </w:p>
    <w:p w:rsidR="009C0DD5" w:rsidRDefault="009C0DD5" w:rsidP="009C0DD5">
      <w:pPr>
        <w:spacing w:beforeLines="50" w:before="156" w:afterLines="50" w:after="156" w:line="300" w:lineRule="auto"/>
        <w:outlineLvl w:val="1"/>
        <w:rPr>
          <w:b/>
          <w:bCs/>
          <w:sz w:val="28"/>
          <w:szCs w:val="28"/>
        </w:rPr>
      </w:pPr>
      <w:bookmarkStart w:id="29" w:name="_Toc73366249"/>
      <w:r>
        <w:rPr>
          <w:rFonts w:hint="eastAsia"/>
          <w:b/>
          <w:bCs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实验步骤</w:t>
      </w:r>
      <w:bookmarkEnd w:id="29"/>
    </w:p>
    <w:p w:rsidR="009C0DD5" w:rsidRPr="00174C4B" w:rsidRDefault="009C0DD5" w:rsidP="009C0DD5">
      <w:pPr>
        <w:spacing w:beforeLines="50" w:before="156" w:afterLines="50" w:after="156" w:line="300" w:lineRule="auto"/>
        <w:jc w:val="left"/>
        <w:outlineLvl w:val="2"/>
        <w:rPr>
          <w:rFonts w:ascii="宋体" w:hAnsi="宋体"/>
          <w:sz w:val="28"/>
          <w:szCs w:val="28"/>
        </w:rPr>
      </w:pPr>
      <w:bookmarkStart w:id="30" w:name="_Toc73366250"/>
      <w:r>
        <w:rPr>
          <w:rFonts w:ascii="宋体" w:hAnsi="宋体" w:hint="eastAsia"/>
          <w:sz w:val="28"/>
          <w:szCs w:val="28"/>
        </w:rPr>
        <w:lastRenderedPageBreak/>
        <w:t>㈠</w:t>
      </w:r>
      <w:r w:rsidR="00BD5A08" w:rsidRPr="00BD5A08">
        <w:rPr>
          <w:rFonts w:ascii="宋体" w:hAnsi="宋体" w:hint="eastAsia"/>
          <w:sz w:val="28"/>
          <w:szCs w:val="28"/>
        </w:rPr>
        <w:t>查看MD5算法运行结果并学习核心算法</w:t>
      </w:r>
      <w:bookmarkEnd w:id="30"/>
    </w:p>
    <w:p w:rsidR="009C0DD5" w:rsidRDefault="009C0DD5" w:rsidP="009C0DD5">
      <w:pPr>
        <w:spacing w:beforeLines="50" w:before="156" w:afterLines="50" w:after="156" w:line="300" w:lineRule="auto"/>
        <w:rPr>
          <w:rFonts w:ascii="宋体" w:hAnsi="宋体" w:cs="宋体"/>
          <w:sz w:val="24"/>
        </w:rPr>
      </w:pPr>
      <w:r w:rsidRPr="00B0174C">
        <w:rPr>
          <w:rFonts w:ascii="宋体" w:hAnsi="宋体" w:cs="宋体" w:hint="eastAsia"/>
          <w:sz w:val="24"/>
        </w:rPr>
        <w:t>1.1</w:t>
      </w:r>
      <w:r w:rsidR="00D51EA4" w:rsidRPr="00D51EA4">
        <w:rPr>
          <w:rFonts w:ascii="宋体" w:hAnsi="宋体" w:cs="宋体" w:hint="eastAsia"/>
          <w:sz w:val="24"/>
        </w:rPr>
        <w:t>运行程序，输入明文，即可得到摘要值。</w:t>
      </w:r>
    </w:p>
    <w:p w:rsidR="009C0DD5" w:rsidRDefault="004D137D" w:rsidP="009C0DD5">
      <w:pPr>
        <w:spacing w:beforeLines="50" w:before="156" w:afterLines="50" w:after="156" w:line="300" w:lineRule="auto"/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0" distR="0">
            <wp:extent cx="6120130" cy="4606549"/>
            <wp:effectExtent l="0" t="0" r="0" b="3810"/>
            <wp:docPr id="174" name="图片 174" descr="image-2021053114472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-202105311447212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D5" w:rsidRDefault="00D51EA4" w:rsidP="009C0DD5">
      <w:pPr>
        <w:spacing w:beforeLines="50" w:before="156" w:afterLines="50" w:after="156" w:line="30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/>
          <w:sz w:val="24"/>
        </w:rPr>
        <w:t>2</w:t>
      </w:r>
      <w:r w:rsidR="009C0DD5" w:rsidRPr="00B0174C">
        <w:rPr>
          <w:rFonts w:ascii="宋体" w:hAnsi="宋体" w:cs="宋体" w:hint="eastAsia"/>
          <w:sz w:val="24"/>
        </w:rPr>
        <w:t>源代码如下所示。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int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main()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{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int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i;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long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a;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long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b;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long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c; 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long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d;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long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M[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];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ISD_input();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ISD_append();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for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(i=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;i&lt;num;i=i+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lastRenderedPageBreak/>
        <w:t xml:space="preserve">    {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a=A;b=B;c=C;d=D;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memmove((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\*)M,info+i,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</w:t>
      </w:r>
      <w:r w:rsidRPr="00D51EA4">
        <w:rPr>
          <w:rFonts w:ascii="Consolas" w:hAnsi="Consolas" w:cs="宋体"/>
          <w:color w:val="7195A8"/>
          <w:kern w:val="0"/>
          <w:sz w:val="20"/>
          <w:szCs w:val="20"/>
          <w:bdr w:val="none" w:sz="0" w:space="0" w:color="auto" w:frame="1"/>
        </w:rPr>
        <w:t>//round 1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0xd76aa478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0xe8c7b756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0x242070db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0xc1bdceee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0xf57c0faf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0x4787c62a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0xa8304613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0xfd469501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0x698098d8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0x8b44f7af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0xffff5bb1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0x895cd7be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0x6b901122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0xfd987193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0xa679438e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ISD\_FF(b,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0x49b40821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</w:t>
      </w:r>
      <w:r w:rsidRPr="00D51EA4">
        <w:rPr>
          <w:rFonts w:ascii="Consolas" w:hAnsi="Consolas" w:cs="宋体"/>
          <w:color w:val="7195A8"/>
          <w:kern w:val="0"/>
          <w:sz w:val="20"/>
          <w:szCs w:val="20"/>
          <w:bdr w:val="none" w:sz="0" w:space="0" w:color="auto" w:frame="1"/>
        </w:rPr>
        <w:t>//round 2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0xf61e2562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0xc040b340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0x265e5a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chapter =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0xe9b6c7aa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0xd62f105d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0x02441453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0xd8a1e681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0xe7d3fbc8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0x21e1cde6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0xc33707d6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0xf4d50d87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0x455a14ed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0xa9e3e905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0xfcefa3f8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0x676f02d9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ISD\_GG(b,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0x8d2a4c8a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</w:t>
      </w:r>
      <w:r w:rsidRPr="00D51EA4">
        <w:rPr>
          <w:rFonts w:ascii="Consolas" w:hAnsi="Consolas" w:cs="宋体"/>
          <w:color w:val="7195A8"/>
          <w:kern w:val="0"/>
          <w:sz w:val="20"/>
          <w:szCs w:val="20"/>
          <w:bdr w:val="none" w:sz="0" w:space="0" w:color="auto" w:frame="1"/>
        </w:rPr>
        <w:t>//round 3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0xfffa3942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0x8771f681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0x6d9d6122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lastRenderedPageBreak/>
        <w:t xml:space="preserve">        ISD\_HH(b,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0xfde5380c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0xa4beea44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0x4bdecfa9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0xf6bb4b60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0xbebfbc70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0x289b7ec6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0xeaa127fa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0xd4ef3085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0x04881d05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0xd9d4d039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0xe6db99e5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0x1fa27cf8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ISD\_HH(b,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0xc4ac5665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</w:t>
      </w:r>
      <w:r w:rsidRPr="00D51EA4">
        <w:rPr>
          <w:rFonts w:ascii="Consolas" w:hAnsi="Consolas" w:cs="宋体"/>
          <w:color w:val="7195A8"/>
          <w:kern w:val="0"/>
          <w:sz w:val="20"/>
          <w:szCs w:val="20"/>
          <w:bdr w:val="none" w:sz="0" w:space="0" w:color="auto" w:frame="1"/>
        </w:rPr>
        <w:t>//round 4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0xf4292244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0x432aff97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0xab9423a7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0xfc93a039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0x655b59c3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0x8f0ccc92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0xffeff47d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0x85845dd1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0x6fa87e4f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0xfe2ce6e0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0xa3014314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13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0x4e0811a1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ISD\_II(a, b, c, d,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0xf7537e82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ISD\_II(d, a, b, c,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0xbd3af235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ISD\_II(c, d, a, b,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15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0x2ad7d2bb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ISD\_II(b, c, d, a, M\[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9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\],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21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,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0xeb86d391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    A+=a;B+=b;C+=c;D+=d;    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}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unsigned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r[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];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memmove(r+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,(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\*)&amp;A,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memmove(r+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,(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\*)&amp;B,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memmove(r+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8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,(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\*)&amp;C,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memmove(r+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12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,(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char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\*)&amp;D,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4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printf(</w:t>
      </w:r>
      <w:r w:rsidRPr="00D51EA4">
        <w:rPr>
          <w:rFonts w:ascii="Consolas" w:hAnsi="Consolas" w:cs="宋体"/>
          <w:color w:val="568C3B"/>
          <w:kern w:val="0"/>
          <w:sz w:val="20"/>
          <w:szCs w:val="20"/>
          <w:bdr w:val="none" w:sz="0" w:space="0" w:color="auto" w:frame="1"/>
        </w:rPr>
        <w:t>"</w:t>
      </w:r>
      <w:r w:rsidRPr="00D51EA4">
        <w:rPr>
          <w:rFonts w:ascii="Consolas" w:hAnsi="Consolas" w:cs="宋体"/>
          <w:color w:val="568C3B"/>
          <w:kern w:val="0"/>
          <w:sz w:val="20"/>
          <w:szCs w:val="20"/>
          <w:bdr w:val="none" w:sz="0" w:space="0" w:color="auto" w:frame="1"/>
        </w:rPr>
        <w:t>摘要值</w:t>
      </w:r>
      <w:r w:rsidRPr="00D51EA4">
        <w:rPr>
          <w:rFonts w:ascii="Consolas" w:hAnsi="Consolas" w:cs="宋体"/>
          <w:color w:val="568C3B"/>
          <w:kern w:val="0"/>
          <w:sz w:val="20"/>
          <w:szCs w:val="20"/>
          <w:bdr w:val="none" w:sz="0" w:space="0" w:color="auto" w:frame="1"/>
        </w:rPr>
        <w:t>:"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for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(i=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;i&lt;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16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;i++) printf(</w:t>
      </w:r>
      <w:r w:rsidRPr="00D51EA4">
        <w:rPr>
          <w:rFonts w:ascii="Consolas" w:hAnsi="Consolas" w:cs="宋体"/>
          <w:color w:val="568C3B"/>
          <w:kern w:val="0"/>
          <w:sz w:val="20"/>
          <w:szCs w:val="20"/>
          <w:bdr w:val="none" w:sz="0" w:space="0" w:color="auto" w:frame="1"/>
        </w:rPr>
        <w:t>"%02x"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,r\[i\]);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lastRenderedPageBreak/>
        <w:t xml:space="preserve">    printf(</w:t>
      </w:r>
      <w:r w:rsidRPr="00D51EA4">
        <w:rPr>
          <w:rFonts w:ascii="Consolas" w:hAnsi="Consolas" w:cs="宋体"/>
          <w:color w:val="568C3B"/>
          <w:kern w:val="0"/>
          <w:sz w:val="20"/>
          <w:szCs w:val="20"/>
          <w:bdr w:val="none" w:sz="0" w:space="0" w:color="auto" w:frame="1"/>
        </w:rPr>
        <w:t>"\\n"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);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   </w:t>
      </w:r>
      <w:r w:rsidRPr="00D51EA4">
        <w:rPr>
          <w:rFonts w:ascii="Consolas" w:hAnsi="Consolas" w:cs="宋体"/>
          <w:color w:val="6B6BB8"/>
          <w:kern w:val="0"/>
          <w:sz w:val="20"/>
          <w:szCs w:val="20"/>
          <w:bdr w:val="none" w:sz="0" w:space="0" w:color="auto" w:frame="1"/>
        </w:rPr>
        <w:t>return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 xml:space="preserve"> </w:t>
      </w:r>
      <w:r w:rsidRPr="00D51EA4">
        <w:rPr>
          <w:rFonts w:ascii="Consolas" w:hAnsi="Consolas" w:cs="宋体"/>
          <w:color w:val="935C25"/>
          <w:kern w:val="0"/>
          <w:sz w:val="20"/>
          <w:szCs w:val="20"/>
          <w:bdr w:val="none" w:sz="0" w:space="0" w:color="auto" w:frame="1"/>
        </w:rPr>
        <w:t>0</w:t>
      </w: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;</w:t>
      </w:r>
    </w:p>
    <w:p w:rsidR="00D51EA4" w:rsidRPr="00D51EA4" w:rsidRDefault="00D51EA4" w:rsidP="00D51EA4">
      <w:pPr>
        <w:widowControl/>
        <w:pBdr>
          <w:top w:val="single" w:sz="6" w:space="19" w:color="888888"/>
          <w:left w:val="single" w:sz="6" w:space="8" w:color="888888"/>
          <w:bottom w:val="single" w:sz="6" w:space="8" w:color="888888"/>
          <w:right w:val="single" w:sz="6" w:space="8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" w:right="75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 w:rsidRPr="00D51EA4">
        <w:rPr>
          <w:rFonts w:ascii="Consolas" w:hAnsi="Consolas" w:cs="宋体"/>
          <w:color w:val="161B1D"/>
          <w:kern w:val="0"/>
          <w:sz w:val="20"/>
          <w:szCs w:val="20"/>
          <w:bdr w:val="none" w:sz="0" w:space="0" w:color="auto" w:frame="1"/>
        </w:rPr>
        <w:t>}</w:t>
      </w:r>
    </w:p>
    <w:p w:rsidR="009C0DD5" w:rsidRDefault="009C0DD5" w:rsidP="009C0DD5"/>
    <w:p w:rsidR="00D54210" w:rsidRDefault="00D54210"/>
    <w:sectPr w:rsidR="00D54210">
      <w:footerReference w:type="default" r:id="rId72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A" w:rsidRDefault="00475D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A" w:rsidRDefault="00475D4A">
    <w:pPr>
      <w:pStyle w:val="a5"/>
      <w:tabs>
        <w:tab w:val="clear" w:pos="4153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87C68" wp14:editId="1A896B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905" b="3810"/>
              <wp:wrapNone/>
              <wp:docPr id="39" name="文本框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5D4A" w:rsidRDefault="00475D4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D137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87C68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" filled="f" stroked="f" strokeweight="1.25pt">
              <v:textbox style="mso-fit-shape-to-text:t" inset="0,0,0,0">
                <w:txbxContent>
                  <w:p w:rsidR="00475D4A" w:rsidRDefault="00475D4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D137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E1"/>
    <w:rsid w:val="00475D4A"/>
    <w:rsid w:val="004D137D"/>
    <w:rsid w:val="009C0DD5"/>
    <w:rsid w:val="00BD5A08"/>
    <w:rsid w:val="00CC4FF0"/>
    <w:rsid w:val="00D51EA4"/>
    <w:rsid w:val="00D54210"/>
    <w:rsid w:val="00D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D392"/>
  <w15:chartTrackingRefBased/>
  <w15:docId w15:val="{DFB86627-76B3-4923-A36A-50C5E99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C0DD5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C0DD5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9C0D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 Indent"/>
    <w:basedOn w:val="a"/>
    <w:link w:val="a4"/>
    <w:rsid w:val="009C0DD5"/>
    <w:pPr>
      <w:ind w:firstLineChars="200" w:firstLine="480"/>
    </w:pPr>
    <w:rPr>
      <w:sz w:val="24"/>
    </w:rPr>
  </w:style>
  <w:style w:type="character" w:customStyle="1" w:styleId="a4">
    <w:name w:val="正文文本缩进 字符"/>
    <w:basedOn w:val="a0"/>
    <w:link w:val="a3"/>
    <w:rsid w:val="009C0DD5"/>
    <w:rPr>
      <w:rFonts w:ascii="Times New Roman" w:eastAsia="宋体" w:hAnsi="Times New Roman" w:cs="Times New Roman"/>
      <w:sz w:val="24"/>
      <w:szCs w:val="24"/>
    </w:rPr>
  </w:style>
  <w:style w:type="paragraph" w:styleId="3">
    <w:name w:val="toc 3"/>
    <w:basedOn w:val="a"/>
    <w:next w:val="a"/>
    <w:uiPriority w:val="39"/>
    <w:rsid w:val="009C0DD5"/>
    <w:pPr>
      <w:ind w:leftChars="400" w:left="840"/>
    </w:pPr>
  </w:style>
  <w:style w:type="paragraph" w:styleId="a5">
    <w:name w:val="footer"/>
    <w:basedOn w:val="a"/>
    <w:link w:val="a6"/>
    <w:rsid w:val="009C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0DD5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uiPriority w:val="39"/>
    <w:rsid w:val="009C0DD5"/>
  </w:style>
  <w:style w:type="paragraph" w:styleId="21">
    <w:name w:val="toc 2"/>
    <w:basedOn w:val="a"/>
    <w:next w:val="a"/>
    <w:uiPriority w:val="39"/>
    <w:rsid w:val="009C0DD5"/>
    <w:pPr>
      <w:ind w:leftChars="200" w:left="420"/>
    </w:pPr>
  </w:style>
  <w:style w:type="character" w:styleId="a7">
    <w:name w:val="Hyperlink"/>
    <w:uiPriority w:val="99"/>
    <w:rsid w:val="009C0D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0DD5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9C0D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9C0DD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C0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9C0DD5"/>
    <w:rPr>
      <w:rFonts w:ascii="宋体" w:eastAsia="宋体" w:hAnsi="宋体" w:cs="宋体"/>
      <w:kern w:val="0"/>
      <w:sz w:val="24"/>
      <w:szCs w:val="24"/>
    </w:rPr>
  </w:style>
  <w:style w:type="character" w:customStyle="1" w:styleId="com">
    <w:name w:val="com"/>
    <w:basedOn w:val="a0"/>
    <w:rsid w:val="009C0DD5"/>
  </w:style>
  <w:style w:type="character" w:customStyle="1" w:styleId="pln">
    <w:name w:val="pln"/>
    <w:basedOn w:val="a0"/>
    <w:rsid w:val="009C0DD5"/>
  </w:style>
  <w:style w:type="character" w:customStyle="1" w:styleId="str">
    <w:name w:val="str"/>
    <w:basedOn w:val="a0"/>
    <w:rsid w:val="009C0DD5"/>
  </w:style>
  <w:style w:type="character" w:customStyle="1" w:styleId="kwd">
    <w:name w:val="kwd"/>
    <w:basedOn w:val="a0"/>
    <w:rsid w:val="009C0DD5"/>
  </w:style>
  <w:style w:type="character" w:customStyle="1" w:styleId="pun">
    <w:name w:val="pun"/>
    <w:basedOn w:val="a0"/>
    <w:rsid w:val="009C0DD5"/>
  </w:style>
  <w:style w:type="character" w:customStyle="1" w:styleId="lit">
    <w:name w:val="lit"/>
    <w:basedOn w:val="a0"/>
    <w:rsid w:val="009C0DD5"/>
  </w:style>
  <w:style w:type="character" w:styleId="ab">
    <w:name w:val="Emphasis"/>
    <w:basedOn w:val="a0"/>
    <w:uiPriority w:val="20"/>
    <w:qFormat/>
    <w:rsid w:val="009C0DD5"/>
    <w:rPr>
      <w:i/>
      <w:iCs/>
    </w:rPr>
  </w:style>
  <w:style w:type="paragraph" w:customStyle="1" w:styleId="msonormal0">
    <w:name w:val="msonormal"/>
    <w:basedOn w:val="a"/>
    <w:rsid w:val="009C0D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TML1">
    <w:name w:val="HTML Code"/>
    <w:basedOn w:val="a0"/>
    <w:uiPriority w:val="99"/>
    <w:semiHidden/>
    <w:unhideWhenUsed/>
    <w:rsid w:val="009C0DD5"/>
    <w:rPr>
      <w:rFonts w:ascii="宋体" w:eastAsia="宋体" w:hAnsi="宋体" w:cs="宋体"/>
      <w:sz w:val="24"/>
      <w:szCs w:val="24"/>
    </w:rPr>
  </w:style>
  <w:style w:type="character" w:customStyle="1" w:styleId="typ">
    <w:name w:val="typ"/>
    <w:basedOn w:val="a0"/>
    <w:rsid w:val="009C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footer" Target="footer1.xml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png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png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jpeg"/><Relationship Id="rId70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75D13-E3DF-47C7-81AB-19C302EC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Mission521</dc:creator>
  <cp:keywords/>
  <dc:description/>
  <cp:lastModifiedBy>Mission521</cp:lastModifiedBy>
  <cp:revision>5</cp:revision>
  <dcterms:created xsi:type="dcterms:W3CDTF">2021-05-31T06:08:00Z</dcterms:created>
  <dcterms:modified xsi:type="dcterms:W3CDTF">2021-05-31T07:10:00Z</dcterms:modified>
</cp:coreProperties>
</file>